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Пермского края от 04.07.2018 N 355-п</w:t>
              <w:br/>
              <w:t xml:space="preserve">(ред. от 02.12.2020)</w:t>
              <w:br/>
              <w:t xml:space="preserve">"О предоставлении единовременной денежной выплаты педагогическому работнику на приобретение (строительство) жилого помещения"</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02.10.2023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ПРАВИТЕЛЬСТВО ПЕРМСКОГО КРАЯ</w:t>
      </w:r>
    </w:p>
    <w:p>
      <w:pPr>
        <w:pStyle w:val="2"/>
        <w:jc w:val="center"/>
      </w:pPr>
      <w:r>
        <w:rPr>
          <w:sz w:val="20"/>
        </w:rPr>
      </w:r>
    </w:p>
    <w:p>
      <w:pPr>
        <w:pStyle w:val="2"/>
        <w:jc w:val="center"/>
      </w:pPr>
      <w:r>
        <w:rPr>
          <w:sz w:val="20"/>
        </w:rPr>
        <w:t xml:space="preserve">ПОСТАНОВЛЕНИЕ</w:t>
      </w:r>
    </w:p>
    <w:p>
      <w:pPr>
        <w:pStyle w:val="2"/>
        <w:jc w:val="center"/>
      </w:pPr>
      <w:r>
        <w:rPr>
          <w:sz w:val="20"/>
        </w:rPr>
        <w:t xml:space="preserve">от 4 июля 2018 г. N 355-п</w:t>
      </w:r>
    </w:p>
    <w:p>
      <w:pPr>
        <w:pStyle w:val="2"/>
        <w:jc w:val="center"/>
      </w:pPr>
      <w:r>
        <w:rPr>
          <w:sz w:val="20"/>
        </w:rPr>
      </w:r>
    </w:p>
    <w:p>
      <w:pPr>
        <w:pStyle w:val="2"/>
        <w:jc w:val="center"/>
      </w:pPr>
      <w:r>
        <w:rPr>
          <w:sz w:val="20"/>
        </w:rPr>
        <w:t xml:space="preserve">О ПРЕДОСТАВЛЕНИИ ЕДИНОВРЕМЕННОЙ ДЕНЕЖНОЙ ВЫПЛАТЫ</w:t>
      </w:r>
    </w:p>
    <w:p>
      <w:pPr>
        <w:pStyle w:val="2"/>
        <w:jc w:val="center"/>
      </w:pPr>
      <w:r>
        <w:rPr>
          <w:sz w:val="20"/>
        </w:rPr>
        <w:t xml:space="preserve">ПЕДАГОГИЧЕСКОМУ РАБОТНИКУ НА ПРИОБРЕТЕНИЕ (СТРОИТЕЛЬСТВО)</w:t>
      </w:r>
    </w:p>
    <w:p>
      <w:pPr>
        <w:pStyle w:val="2"/>
        <w:jc w:val="center"/>
      </w:pPr>
      <w:r>
        <w:rPr>
          <w:sz w:val="20"/>
        </w:rPr>
        <w:t xml:space="preserve">ЖИЛОГО ПОМЕЩЕНИЯ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Пермского края от 13.11.2019 </w:t>
            </w:r>
            <w:hyperlink w:history="0" r:id="rId7" w:tooltip="Постановление Правительства Пермского края от 13.11.2019 N 821-п &quot;О внесении изменений в Постановление Правительства Пермского края от 4 июля 2018 г. N 355-п &quot;О предоставлении единовременной денежной выплаты педагогическому работнику на приобретение (строительство) жилого помещения&quot; {КонсультантПлюс}">
              <w:r>
                <w:rPr>
                  <w:sz w:val="20"/>
                  <w:color w:val="0000ff"/>
                </w:rPr>
                <w:t xml:space="preserve">N 821-п</w:t>
              </w:r>
            </w:hyperlink>
            <w:r>
              <w:rPr>
                <w:sz w:val="20"/>
                <w:color w:val="392c69"/>
              </w:rPr>
              <w:t xml:space="preserve">,</w:t>
            </w:r>
          </w:p>
          <w:p>
            <w:pPr>
              <w:pStyle w:val="0"/>
              <w:jc w:val="center"/>
            </w:pPr>
            <w:r>
              <w:rPr>
                <w:sz w:val="20"/>
                <w:color w:val="392c69"/>
              </w:rPr>
              <w:t xml:space="preserve">от 02.12.2020 </w:t>
            </w:r>
            <w:hyperlink w:history="0" r:id="rId8" w:tooltip="Постановление Правительства Пермского края от 02.12.2020 N 923-п &quot;О внесении изменений в Постановление Правительства Пермского края от 4 июля 2018 г. N 355-п &quot;О предоставлении единовременной денежной выплаты педагогическому работнику на приобретение (строительство) жилого помещения&quot; {КонсультантПлюс}">
              <w:r>
                <w:rPr>
                  <w:sz w:val="20"/>
                  <w:color w:val="0000ff"/>
                </w:rPr>
                <w:t xml:space="preserve">N 923-п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соответствии со </w:t>
      </w:r>
      <w:hyperlink w:history="0" r:id="rId9" w:tooltip="&quot;Бюджетный кодекс Российской Федерации&quot; от 31.07.1998 N 145-ФЗ (ред. от 04.08.2023) (с изм. и доп., вступ. в силу с 01.09.2023) {КонсультантПлюс}">
        <w:r>
          <w:rPr>
            <w:sz w:val="20"/>
            <w:color w:val="0000ff"/>
          </w:rPr>
          <w:t xml:space="preserve">статьей 139.1</w:t>
        </w:r>
      </w:hyperlink>
      <w:r>
        <w:rPr>
          <w:sz w:val="20"/>
        </w:rPr>
        <w:t xml:space="preserve"> Бюджетного кодекса Российской Федерации, </w:t>
      </w:r>
      <w:hyperlink w:history="0" r:id="rId10" w:tooltip="Закон Пермского края от 12.03.2014 N 308-ПК (ред. от 06.09.2023) &quot;Об образовании в Пермском крае&quot; (принят ЗС ПК 20.02.2014) {КонсультантПлюс}">
        <w:r>
          <w:rPr>
            <w:sz w:val="20"/>
            <w:color w:val="0000ff"/>
          </w:rPr>
          <w:t xml:space="preserve">статьей 23</w:t>
        </w:r>
      </w:hyperlink>
      <w:r>
        <w:rPr>
          <w:sz w:val="20"/>
        </w:rPr>
        <w:t xml:space="preserve"> Закона Пермского края от 12 марта 2014 г. N 308-ПК "Об образовании в Пермском крае", </w:t>
      </w:r>
      <w:hyperlink w:history="0" r:id="rId11" w:tooltip="Постановление Правительства Пермского края от 21.10.2016 N 962-п (ред. от 05.04.2023) &quot;Об утверждении Правил формирования, предоставления, распределения субсидий и предоставления, распределения иных межбюджетных трансфертов, имеющих целевое назначение, из бюджета Пермского края бюджетам муниципальных образований Пермского края&quot; {КонсультантПлюс}">
        <w:r>
          <w:rPr>
            <w:sz w:val="20"/>
            <w:color w:val="0000ff"/>
          </w:rPr>
          <w:t xml:space="preserve">Постановлением</w:t>
        </w:r>
      </w:hyperlink>
      <w:r>
        <w:rPr>
          <w:sz w:val="20"/>
        </w:rPr>
        <w:t xml:space="preserve"> Правительства Пермского края от 21 октября 2016 г. N 962-п "Об утверждении Правил предоставления субсидий и иных межбюджетных трансфертов, имеющих целевое назначение, из бюджета Пермского края бюджетам муниципальных образований Пермского края" Правительство Пермского края постановляет:</w:t>
      </w:r>
    </w:p>
    <w:p>
      <w:pPr>
        <w:pStyle w:val="0"/>
        <w:jc w:val="both"/>
      </w:pPr>
      <w:r>
        <w:rPr>
          <w:sz w:val="20"/>
        </w:rPr>
      </w:r>
    </w:p>
    <w:p>
      <w:pPr>
        <w:pStyle w:val="0"/>
        <w:ind w:firstLine="540"/>
        <w:jc w:val="both"/>
      </w:pPr>
      <w:r>
        <w:rPr>
          <w:sz w:val="20"/>
        </w:rPr>
        <w:t xml:space="preserve">1. Установить, что расходы на предоставление единовременной денежной выплаты педагогическому работнику на приобретение (строительство) жилого помещения являются расходным обязательством Пермского края.</w:t>
      </w:r>
    </w:p>
    <w:p>
      <w:pPr>
        <w:pStyle w:val="0"/>
        <w:spacing w:before="200" w:line-rule="auto"/>
        <w:ind w:firstLine="540"/>
        <w:jc w:val="both"/>
      </w:pPr>
      <w:r>
        <w:rPr>
          <w:sz w:val="20"/>
        </w:rPr>
        <w:t xml:space="preserve">2. Утвердить прилагаемые:</w:t>
      </w:r>
    </w:p>
    <w:p>
      <w:pPr>
        <w:pStyle w:val="0"/>
        <w:spacing w:before="200" w:line-rule="auto"/>
        <w:ind w:firstLine="540"/>
        <w:jc w:val="both"/>
      </w:pPr>
      <w:r>
        <w:rPr>
          <w:sz w:val="20"/>
        </w:rPr>
        <w:t xml:space="preserve">2.1. </w:t>
      </w:r>
      <w:hyperlink w:history="0" w:anchor="P40" w:tooltip="ПОРЯДОК">
        <w:r>
          <w:rPr>
            <w:sz w:val="20"/>
            <w:color w:val="0000ff"/>
          </w:rPr>
          <w:t xml:space="preserve">Порядок</w:t>
        </w:r>
      </w:hyperlink>
      <w:r>
        <w:rPr>
          <w:sz w:val="20"/>
        </w:rPr>
        <w:t xml:space="preserve"> предоставления, расходования и возврата единовременной денежной выплаты педагогическому работнику на приобретение (строительство) жилого помещения;</w:t>
      </w:r>
    </w:p>
    <w:p>
      <w:pPr>
        <w:pStyle w:val="0"/>
        <w:spacing w:before="200" w:line-rule="auto"/>
        <w:ind w:firstLine="540"/>
        <w:jc w:val="both"/>
      </w:pPr>
      <w:r>
        <w:rPr>
          <w:sz w:val="20"/>
        </w:rPr>
        <w:t xml:space="preserve">2.2. </w:t>
      </w:r>
      <w:hyperlink w:history="0" w:anchor="P132" w:tooltip="ПОРЯДОК">
        <w:r>
          <w:rPr>
            <w:sz w:val="20"/>
            <w:color w:val="0000ff"/>
          </w:rPr>
          <w:t xml:space="preserve">Порядок</w:t>
        </w:r>
      </w:hyperlink>
      <w:r>
        <w:rPr>
          <w:sz w:val="20"/>
        </w:rPr>
        <w:t xml:space="preserve"> предоставления иных межбюджетных трансфертов из бюджета Пермского края бюджетам муниципальных районов (муниципальных, городских округов) Пермского края на предоставление единовременной денежной выплаты педагогическому работнику на приобретение (строительство) жилого помещения.</w:t>
      </w:r>
    </w:p>
    <w:p>
      <w:pPr>
        <w:pStyle w:val="0"/>
        <w:jc w:val="both"/>
      </w:pPr>
      <w:r>
        <w:rPr>
          <w:sz w:val="20"/>
        </w:rPr>
        <w:t xml:space="preserve">(в ред. </w:t>
      </w:r>
      <w:hyperlink w:history="0" r:id="rId12" w:tooltip="Постановление Правительства Пермского края от 13.11.2019 N 821-п &quot;О внесении изменений в Постановление Правительства Пермского края от 4 июля 2018 г. N 355-п &quot;О предоставлении единовременной денежной выплаты педагогическому работнику на приобретение (строительство) жилого помещения&quot; {КонсультантПлюс}">
        <w:r>
          <w:rPr>
            <w:sz w:val="20"/>
            <w:color w:val="0000ff"/>
          </w:rPr>
          <w:t xml:space="preserve">Постановления</w:t>
        </w:r>
      </w:hyperlink>
      <w:r>
        <w:rPr>
          <w:sz w:val="20"/>
        </w:rPr>
        <w:t xml:space="preserve"> Правительства Пермского края от 13.11.2019 N 821-п)</w:t>
      </w:r>
    </w:p>
    <w:p>
      <w:pPr>
        <w:pStyle w:val="0"/>
        <w:spacing w:before="200" w:line-rule="auto"/>
        <w:ind w:firstLine="540"/>
        <w:jc w:val="both"/>
      </w:pPr>
      <w:r>
        <w:rPr>
          <w:sz w:val="20"/>
        </w:rPr>
        <w:t xml:space="preserve">3. Признать утратившими силу:</w:t>
      </w:r>
    </w:p>
    <w:p>
      <w:pPr>
        <w:pStyle w:val="0"/>
        <w:spacing w:before="200" w:line-rule="auto"/>
        <w:ind w:firstLine="540"/>
        <w:jc w:val="both"/>
      </w:pPr>
      <w:hyperlink w:history="0" r:id="rId13" w:tooltip="Постановление Правительства Пермского края от 31.03.2017 N 176-п (ред. от 24.01.2018) &quot;Об утверждении Порядка предоставления иных межбюджетных трансфертов из бюджета Пермского края бюджетам муниципальных районов (городских округов) Пермского края на предоставление единовременной компенсационной выплаты педагогическому работнику на приобретение (строительство) жилого помещения, расположенного на территории сельского населенного пункта Пермского края, Порядка предоставления единовременной компенсационной выпл ------------ Утратил силу или отменен {КонсультантПлюс}">
        <w:r>
          <w:rPr>
            <w:sz w:val="20"/>
            <w:color w:val="0000ff"/>
          </w:rPr>
          <w:t xml:space="preserve">Постановление</w:t>
        </w:r>
      </w:hyperlink>
      <w:r>
        <w:rPr>
          <w:sz w:val="20"/>
        </w:rPr>
        <w:t xml:space="preserve"> Правительства Пермского края от 31 марта 2017 г. N 176-п "Об утверждении Порядка предоставления иных межбюджетных трансфертов из бюджета Пермского края бюджетам муниципальных районов (городских округов) Пермского края на предоставление единовременной компенсационной выплаты педагогическому работнику на приобретение (строительство) жилого помещения, расположенного на территории сельского населенного пункта Пермского края, Порядка предоставления единовременной компенсационной выплаты педагогическому работнику на приобретение (строительство) жилого помещения, расположенного на территории сельского населенного пункта Пермского края";</w:t>
      </w:r>
    </w:p>
    <w:p>
      <w:pPr>
        <w:pStyle w:val="0"/>
        <w:spacing w:before="200" w:line-rule="auto"/>
        <w:ind w:firstLine="540"/>
        <w:jc w:val="both"/>
      </w:pPr>
      <w:hyperlink w:history="0" r:id="rId14" w:tooltip="Постановление Правительства Пермского края от 24.01.2018 N 2-п (ред. от 08.06.2018) &quot;О внесении изменений в отдельные постановления Правительства Пермского края в сфере образования и признании утратившими силу отдельных постановлений Правительства Пермского края&quot; ------------ Недействующая редакция {КонсультантПлюс}">
        <w:r>
          <w:rPr>
            <w:sz w:val="20"/>
            <w:color w:val="0000ff"/>
          </w:rPr>
          <w:t xml:space="preserve">пункт 12</w:t>
        </w:r>
      </w:hyperlink>
      <w:r>
        <w:rPr>
          <w:sz w:val="20"/>
        </w:rPr>
        <w:t xml:space="preserve"> изменений, которые вносятся в отдельные постановления Правительства Пермского края в сфере образования, утвержденных Постановлением Правительства Пермского края от 24 января 2018 г. N 2-п.</w:t>
      </w:r>
    </w:p>
    <w:p>
      <w:pPr>
        <w:pStyle w:val="0"/>
        <w:spacing w:before="200" w:line-rule="auto"/>
        <w:ind w:firstLine="540"/>
        <w:jc w:val="both"/>
      </w:pPr>
      <w:r>
        <w:rPr>
          <w:sz w:val="20"/>
        </w:rPr>
        <w:t xml:space="preserve">4. Настоящее Постановление вступает в силу через 10 дней после дня его официального опубликования.</w:t>
      </w:r>
    </w:p>
    <w:p>
      <w:pPr>
        <w:pStyle w:val="0"/>
        <w:spacing w:before="200" w:line-rule="auto"/>
        <w:ind w:firstLine="540"/>
        <w:jc w:val="both"/>
      </w:pPr>
      <w:r>
        <w:rPr>
          <w:sz w:val="20"/>
        </w:rPr>
        <w:t xml:space="preserve">5. Контроль за исполнением постановления возложить на заместителя председателя Правительства Пермского края (по вопросам образования, культуры и спорта).</w:t>
      </w:r>
    </w:p>
    <w:p>
      <w:pPr>
        <w:pStyle w:val="0"/>
        <w:jc w:val="both"/>
      </w:pPr>
      <w:r>
        <w:rPr>
          <w:sz w:val="20"/>
        </w:rPr>
        <w:t xml:space="preserve">(в ред. Постановлений Правительства Пермского края от 13.11.2019 </w:t>
      </w:r>
      <w:hyperlink w:history="0" r:id="rId15" w:tooltip="Постановление Правительства Пермского края от 13.11.2019 N 821-п &quot;О внесении изменений в Постановление Правительства Пермского края от 4 июля 2018 г. N 355-п &quot;О предоставлении единовременной денежной выплаты педагогическому работнику на приобретение (строительство) жилого помещения&quot; {КонсультантПлюс}">
        <w:r>
          <w:rPr>
            <w:sz w:val="20"/>
            <w:color w:val="0000ff"/>
          </w:rPr>
          <w:t xml:space="preserve">N 821-п</w:t>
        </w:r>
      </w:hyperlink>
      <w:r>
        <w:rPr>
          <w:sz w:val="20"/>
        </w:rPr>
        <w:t xml:space="preserve">, от 02.12.2020 </w:t>
      </w:r>
      <w:hyperlink w:history="0" r:id="rId16" w:tooltip="Постановление Правительства Пермского края от 02.12.2020 N 923-п &quot;О внесении изменений в Постановление Правительства Пермского края от 4 июля 2018 г. N 355-п &quot;О предоставлении единовременной денежной выплаты педагогическому работнику на приобретение (строительство) жилого помещения&quot; {КонсультантПлюс}">
        <w:r>
          <w:rPr>
            <w:sz w:val="20"/>
            <w:color w:val="0000ff"/>
          </w:rPr>
          <w:t xml:space="preserve">N 923-п</w:t>
        </w:r>
      </w:hyperlink>
      <w:r>
        <w:rPr>
          <w:sz w:val="20"/>
        </w:rPr>
        <w:t xml:space="preserve">)</w:t>
      </w:r>
    </w:p>
    <w:p>
      <w:pPr>
        <w:pStyle w:val="0"/>
        <w:jc w:val="both"/>
      </w:pPr>
      <w:r>
        <w:rPr>
          <w:sz w:val="20"/>
        </w:rPr>
      </w:r>
    </w:p>
    <w:p>
      <w:pPr>
        <w:pStyle w:val="0"/>
        <w:jc w:val="right"/>
      </w:pPr>
      <w:r>
        <w:rPr>
          <w:sz w:val="20"/>
        </w:rPr>
        <w:t xml:space="preserve">Губернатор Пермского края</w:t>
      </w:r>
    </w:p>
    <w:p>
      <w:pPr>
        <w:pStyle w:val="0"/>
        <w:jc w:val="right"/>
      </w:pPr>
      <w:r>
        <w:rPr>
          <w:sz w:val="20"/>
        </w:rPr>
        <w:t xml:space="preserve">М.Г.РЕШЕТНИКОВ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w:t>
      </w:r>
    </w:p>
    <w:p>
      <w:pPr>
        <w:pStyle w:val="0"/>
        <w:jc w:val="right"/>
      </w:pPr>
      <w:r>
        <w:rPr>
          <w:sz w:val="20"/>
        </w:rPr>
        <w:t xml:space="preserve">Постановлением</w:t>
      </w:r>
    </w:p>
    <w:p>
      <w:pPr>
        <w:pStyle w:val="0"/>
        <w:jc w:val="right"/>
      </w:pPr>
      <w:r>
        <w:rPr>
          <w:sz w:val="20"/>
        </w:rPr>
        <w:t xml:space="preserve">Правительства</w:t>
      </w:r>
    </w:p>
    <w:p>
      <w:pPr>
        <w:pStyle w:val="0"/>
        <w:jc w:val="right"/>
      </w:pPr>
      <w:r>
        <w:rPr>
          <w:sz w:val="20"/>
        </w:rPr>
        <w:t xml:space="preserve">Пермского края</w:t>
      </w:r>
    </w:p>
    <w:p>
      <w:pPr>
        <w:pStyle w:val="0"/>
        <w:jc w:val="right"/>
      </w:pPr>
      <w:r>
        <w:rPr>
          <w:sz w:val="20"/>
        </w:rPr>
        <w:t xml:space="preserve">от 04.07.2018 N 355-п</w:t>
      </w:r>
    </w:p>
    <w:p>
      <w:pPr>
        <w:pStyle w:val="0"/>
        <w:jc w:val="both"/>
      </w:pPr>
      <w:r>
        <w:rPr>
          <w:sz w:val="20"/>
        </w:rPr>
      </w:r>
    </w:p>
    <w:bookmarkStart w:id="40" w:name="P40"/>
    <w:bookmarkEnd w:id="40"/>
    <w:p>
      <w:pPr>
        <w:pStyle w:val="2"/>
        <w:jc w:val="center"/>
      </w:pPr>
      <w:r>
        <w:rPr>
          <w:sz w:val="20"/>
        </w:rPr>
        <w:t xml:space="preserve">ПОРЯДОК</w:t>
      </w:r>
    </w:p>
    <w:p>
      <w:pPr>
        <w:pStyle w:val="2"/>
        <w:jc w:val="center"/>
      </w:pPr>
      <w:r>
        <w:rPr>
          <w:sz w:val="20"/>
        </w:rPr>
        <w:t xml:space="preserve">ПРЕДОСТАВЛЕНИЯ, РАСХОДОВАНИЯ И ВОЗВРАТА ЕДИНОВРЕМЕННОЙ</w:t>
      </w:r>
    </w:p>
    <w:p>
      <w:pPr>
        <w:pStyle w:val="2"/>
        <w:jc w:val="center"/>
      </w:pPr>
      <w:r>
        <w:rPr>
          <w:sz w:val="20"/>
        </w:rPr>
        <w:t xml:space="preserve">ДЕНЕЖНОЙ ВЫПЛАТЫ ПЕДАГОГИЧЕСКОМУ РАБОТНИКУ НА ПРИОБРЕТЕНИЕ</w:t>
      </w:r>
    </w:p>
    <w:p>
      <w:pPr>
        <w:pStyle w:val="2"/>
        <w:jc w:val="center"/>
      </w:pPr>
      <w:r>
        <w:rPr>
          <w:sz w:val="20"/>
        </w:rPr>
        <w:t xml:space="preserve">(СТРОИТЕЛЬСТВО) ЖИЛОГО ПОМЕЩЕНИЯ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7" w:tooltip="Постановление Правительства Пермского края от 13.11.2019 N 821-п &quot;О внесении изменений в Постановление Правительства Пермского края от 4 июля 2018 г. N 355-п &quot;О предоставлении единовременной денежной выплаты педагогическому работнику на приобретение (строительство) жилого помещения&quot; {КонсультантПлюс}">
              <w:r>
                <w:rPr>
                  <w:sz w:val="20"/>
                  <w:color w:val="0000ff"/>
                </w:rPr>
                <w:t xml:space="preserve">Постановления</w:t>
              </w:r>
            </w:hyperlink>
            <w:r>
              <w:rPr>
                <w:sz w:val="20"/>
                <w:color w:val="392c69"/>
              </w:rPr>
              <w:t xml:space="preserve"> Правительства Пермского края от 13.11.2019 N 821-п)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I. Общие положения</w:t>
      </w:r>
    </w:p>
    <w:p>
      <w:pPr>
        <w:pStyle w:val="0"/>
        <w:jc w:val="both"/>
      </w:pPr>
      <w:r>
        <w:rPr>
          <w:sz w:val="20"/>
        </w:rPr>
      </w:r>
    </w:p>
    <w:p>
      <w:pPr>
        <w:pStyle w:val="0"/>
        <w:ind w:firstLine="540"/>
        <w:jc w:val="both"/>
      </w:pPr>
      <w:r>
        <w:rPr>
          <w:sz w:val="20"/>
        </w:rPr>
        <w:t xml:space="preserve">1.1. Настоящий Порядок устанавливает порядок предоставления, расходования и возврата единовременной денежной выплаты педагогическому работнику на приобретение (строительство) жилого помещения (далее - единовременная денежная выплата), перечень документов, подтверждающих расходы, связанные с приобретением (строительством) жилого помещения.</w:t>
      </w:r>
    </w:p>
    <w:bookmarkStart w:id="50" w:name="P50"/>
    <w:bookmarkEnd w:id="50"/>
    <w:p>
      <w:pPr>
        <w:pStyle w:val="0"/>
        <w:spacing w:before="200" w:line-rule="auto"/>
        <w:ind w:firstLine="540"/>
        <w:jc w:val="both"/>
      </w:pPr>
      <w:r>
        <w:rPr>
          <w:sz w:val="20"/>
        </w:rPr>
        <w:t xml:space="preserve">1.2. Единовременная денежная выплата предоставляется педагогическому работнику в размере одного миллиона рублей, но не более объема расходов, связанных с приобретением (строительством) жилого помещения, и не более оценочной стоимости приобретаемого жилого помещения, указанной в отчете об оценке объекта недвижимости (в случае предоставления единовременной денежной выплаты для оплаты приобретаемого жилого помещения).</w:t>
      </w:r>
    </w:p>
    <w:p>
      <w:pPr>
        <w:pStyle w:val="0"/>
        <w:jc w:val="both"/>
      </w:pPr>
      <w:r>
        <w:rPr>
          <w:sz w:val="20"/>
        </w:rPr>
        <w:t xml:space="preserve">(п. 1.2 в ред. </w:t>
      </w:r>
      <w:hyperlink w:history="0" r:id="rId18" w:tooltip="Постановление Правительства Пермского края от 13.11.2019 N 821-п &quot;О внесении изменений в Постановление Правительства Пермского края от 4 июля 2018 г. N 355-п &quot;О предоставлении единовременной денежной выплаты педагогическому работнику на приобретение (строительство) жилого помещения&quot; {КонсультантПлюс}">
        <w:r>
          <w:rPr>
            <w:sz w:val="20"/>
            <w:color w:val="0000ff"/>
          </w:rPr>
          <w:t xml:space="preserve">Постановления</w:t>
        </w:r>
      </w:hyperlink>
      <w:r>
        <w:rPr>
          <w:sz w:val="20"/>
        </w:rPr>
        <w:t xml:space="preserve"> Правительства Пермского края от 13.11.2019 N 821-п)</w:t>
      </w:r>
    </w:p>
    <w:p>
      <w:pPr>
        <w:pStyle w:val="0"/>
        <w:spacing w:before="200" w:line-rule="auto"/>
        <w:ind w:firstLine="540"/>
        <w:jc w:val="both"/>
      </w:pPr>
      <w:r>
        <w:rPr>
          <w:sz w:val="20"/>
        </w:rPr>
        <w:t xml:space="preserve">1.3. Приобретаемое (строящееся) жилое помещение должно находиться в населенном пункте на территории Пермского края по месту основной работы педагогического работника.</w:t>
      </w:r>
    </w:p>
    <w:p>
      <w:pPr>
        <w:pStyle w:val="0"/>
        <w:spacing w:before="200" w:line-rule="auto"/>
        <w:ind w:firstLine="540"/>
        <w:jc w:val="both"/>
      </w:pPr>
      <w:r>
        <w:rPr>
          <w:sz w:val="20"/>
        </w:rPr>
        <w:t xml:space="preserve">1.4. Педагогический работник может привлекать в целях приобретения (строительства) жилого помещения собственные средства, средства материнского (семейного) капитала, а также средства кредитов или займов, предоставляемых любыми организациями и (или) физическими лицами, в том числе средства ипотечных жилищных кредитов.</w:t>
      </w:r>
    </w:p>
    <w:bookmarkStart w:id="54" w:name="P54"/>
    <w:bookmarkEnd w:id="54"/>
    <w:p>
      <w:pPr>
        <w:pStyle w:val="0"/>
        <w:spacing w:before="200" w:line-rule="auto"/>
        <w:ind w:firstLine="540"/>
        <w:jc w:val="both"/>
      </w:pPr>
      <w:r>
        <w:rPr>
          <w:sz w:val="20"/>
        </w:rPr>
        <w:t xml:space="preserve">1.5. Педагогический работник обязан приобрести жилое помещение в течение 1 года со дня предоставления единовременной денежной выплаты, а в случае строительства жилого помещения - завершить строительство жилого дома в течение 3 лет со дня предоставления единовременной денежной выплаты.</w:t>
      </w:r>
    </w:p>
    <w:p>
      <w:pPr>
        <w:pStyle w:val="0"/>
        <w:spacing w:before="200" w:line-rule="auto"/>
        <w:ind w:firstLine="540"/>
        <w:jc w:val="both"/>
      </w:pPr>
      <w:r>
        <w:rPr>
          <w:sz w:val="20"/>
        </w:rPr>
        <w:t xml:space="preserve">1.6. Единовременная денежная выплата предоставляется педагогическому работнику при условии, что ранее данному педагогическому работнику государственная поддержка на улучшение жилищных условий из бюджета Пермского края и федерального бюджета не предоставлялась, за исключением средств материнского (семейного) капитала.</w:t>
      </w:r>
    </w:p>
    <w:p>
      <w:pPr>
        <w:pStyle w:val="0"/>
        <w:spacing w:before="200" w:line-rule="auto"/>
        <w:ind w:firstLine="540"/>
        <w:jc w:val="both"/>
      </w:pPr>
      <w:r>
        <w:rPr>
          <w:sz w:val="20"/>
        </w:rPr>
        <w:t xml:space="preserve">1.7. Единовременная денежная выплата не предоставляется в случае:</w:t>
      </w:r>
    </w:p>
    <w:p>
      <w:pPr>
        <w:pStyle w:val="0"/>
        <w:spacing w:before="200" w:line-rule="auto"/>
        <w:ind w:firstLine="540"/>
        <w:jc w:val="both"/>
      </w:pPr>
      <w:r>
        <w:rPr>
          <w:sz w:val="20"/>
        </w:rPr>
        <w:t xml:space="preserve">приобретения (строительства) жилого помещения в населенном пункте не по месту основной работы педагогического работника;</w:t>
      </w:r>
    </w:p>
    <w:p>
      <w:pPr>
        <w:pStyle w:val="0"/>
        <w:spacing w:before="200" w:line-rule="auto"/>
        <w:ind w:firstLine="540"/>
        <w:jc w:val="both"/>
      </w:pPr>
      <w:r>
        <w:rPr>
          <w:sz w:val="20"/>
        </w:rPr>
        <w:t xml:space="preserve">приобретения (строительства) жилого помещения, не отвечающего установленным санитарным и техническим требованиям, не благоустроенного применительно к условиям населенного пункта, в котором приобретается (строится) жилое помещение.</w:t>
      </w:r>
    </w:p>
    <w:p>
      <w:pPr>
        <w:pStyle w:val="0"/>
        <w:jc w:val="both"/>
      </w:pPr>
      <w:r>
        <w:rPr>
          <w:sz w:val="20"/>
        </w:rPr>
      </w:r>
    </w:p>
    <w:p>
      <w:pPr>
        <w:pStyle w:val="2"/>
        <w:outlineLvl w:val="1"/>
        <w:jc w:val="center"/>
      </w:pPr>
      <w:r>
        <w:rPr>
          <w:sz w:val="20"/>
        </w:rPr>
        <w:t xml:space="preserve">II. Порядок предоставления и расходования единовременной</w:t>
      </w:r>
    </w:p>
    <w:p>
      <w:pPr>
        <w:pStyle w:val="2"/>
        <w:jc w:val="center"/>
      </w:pPr>
      <w:r>
        <w:rPr>
          <w:sz w:val="20"/>
        </w:rPr>
        <w:t xml:space="preserve">денежной выплаты педагогическим работникам</w:t>
      </w:r>
    </w:p>
    <w:p>
      <w:pPr>
        <w:pStyle w:val="0"/>
        <w:jc w:val="both"/>
      </w:pPr>
      <w:r>
        <w:rPr>
          <w:sz w:val="20"/>
        </w:rPr>
      </w:r>
    </w:p>
    <w:p>
      <w:pPr>
        <w:pStyle w:val="0"/>
        <w:ind w:firstLine="540"/>
        <w:jc w:val="both"/>
      </w:pPr>
      <w:r>
        <w:rPr>
          <w:sz w:val="20"/>
        </w:rPr>
        <w:t xml:space="preserve">2.1. Единовременная денежная выплата предоставляется педагогическому работнику по должности "учитель" при следующих условиях:</w:t>
      </w:r>
    </w:p>
    <w:p>
      <w:pPr>
        <w:pStyle w:val="0"/>
        <w:spacing w:before="200" w:line-rule="auto"/>
        <w:ind w:firstLine="540"/>
        <w:jc w:val="both"/>
      </w:pPr>
      <w:r>
        <w:rPr>
          <w:sz w:val="20"/>
        </w:rPr>
        <w:t xml:space="preserve">2.1.1. возраст педагогического работника до 40 лет включительно на момент подачи заявления, указанного в </w:t>
      </w:r>
      <w:hyperlink w:history="0" w:anchor="P72" w:tooltip="2.2. Педагогический работник не позднее шести месяцев со дня издания приказа Министерства об утверждении списка победителей конкурсного отбора на право получения единовременной денежной выплаты на приобретение (строительство) жилого помещения обращается в орган местного самоуправления с заявлением о заключении договора о предоставлении единовременной денежной выплаты (далее - заявление).">
        <w:r>
          <w:rPr>
            <w:sz w:val="20"/>
            <w:color w:val="0000ff"/>
          </w:rPr>
          <w:t xml:space="preserve">пункте 2.2</w:t>
        </w:r>
      </w:hyperlink>
      <w:r>
        <w:rPr>
          <w:sz w:val="20"/>
        </w:rPr>
        <w:t xml:space="preserve"> настоящего Порядка;</w:t>
      </w:r>
    </w:p>
    <w:p>
      <w:pPr>
        <w:pStyle w:val="0"/>
        <w:spacing w:before="200" w:line-rule="auto"/>
        <w:ind w:firstLine="540"/>
        <w:jc w:val="both"/>
      </w:pPr>
      <w:r>
        <w:rPr>
          <w:sz w:val="20"/>
        </w:rPr>
        <w:t xml:space="preserve">2.1.2. наличие у педагогического работника стажа педагогической деятельности не менее 3 лет;</w:t>
      </w:r>
    </w:p>
    <w:p>
      <w:pPr>
        <w:pStyle w:val="0"/>
        <w:spacing w:before="200" w:line-rule="auto"/>
        <w:ind w:firstLine="540"/>
        <w:jc w:val="both"/>
      </w:pPr>
      <w:r>
        <w:rPr>
          <w:sz w:val="20"/>
        </w:rPr>
        <w:t xml:space="preserve">2.1.3. признание педагогического работника победителем конкурсного отбора на право получения единовременной денежной выплаты в порядке и на условиях, утвержденных приказом Министерства образования и науки Пермского края (далее - Министерство);</w:t>
      </w:r>
    </w:p>
    <w:p>
      <w:pPr>
        <w:pStyle w:val="0"/>
        <w:spacing w:before="200" w:line-rule="auto"/>
        <w:ind w:firstLine="540"/>
        <w:jc w:val="both"/>
      </w:pPr>
      <w:r>
        <w:rPr>
          <w:sz w:val="20"/>
        </w:rPr>
        <w:t xml:space="preserve">2.1.4. трудоустройство на вакантную должность "учитель" с объемом учебной нагрузки не менее чем одна ставка в муниципальную образовательную организацию, реализующую программы начального общего, основного общего и среднего общего образования, включенную в перечень муниципальных образовательных организаций, имеющих проблемы (дефицит) кадрового обеспечения образовательной деятельности, вакансий в данных организациях по учебным предметам, который ежегодно формируется Министерством (далее - муниципальная образовательная организация);</w:t>
      </w:r>
    </w:p>
    <w:p>
      <w:pPr>
        <w:pStyle w:val="0"/>
        <w:spacing w:before="200" w:line-rule="auto"/>
        <w:ind w:firstLine="540"/>
        <w:jc w:val="both"/>
      </w:pPr>
      <w:r>
        <w:rPr>
          <w:sz w:val="20"/>
        </w:rPr>
        <w:t xml:space="preserve">2.1.5. принятие педагогическим работником обязательства со дня заключения трехстороннего договора о предоставлении единовременной денежной выплаты между учителем, органом управления образованием муниципального района (муниципального, городского округа) Пермского края (далее - орган местного самоуправления) и муниципальной образовательной организацией, в которую он трудоустроен (далее - договор о предоставлении единовременной денежной выплаты), отработать в течение пяти лет по основному месту работы на условиях нормальной продолжительности рабочего времени, установленной трудовым законодательством для данной категории работников, в соответствии с трудовым договором не менее чем на одну ставку.</w:t>
      </w:r>
    </w:p>
    <w:p>
      <w:pPr>
        <w:pStyle w:val="0"/>
        <w:jc w:val="both"/>
      </w:pPr>
      <w:r>
        <w:rPr>
          <w:sz w:val="20"/>
        </w:rPr>
        <w:t xml:space="preserve">(в ред. </w:t>
      </w:r>
      <w:hyperlink w:history="0" r:id="rId19" w:tooltip="Постановление Правительства Пермского края от 13.11.2019 N 821-п &quot;О внесении изменений в Постановление Правительства Пермского края от 4 июля 2018 г. N 355-п &quot;О предоставлении единовременной денежной выплаты педагогическому работнику на приобретение (строительство) жилого помещения&quot; {КонсультантПлюс}">
        <w:r>
          <w:rPr>
            <w:sz w:val="20"/>
            <w:color w:val="0000ff"/>
          </w:rPr>
          <w:t xml:space="preserve">Постановления</w:t>
        </w:r>
      </w:hyperlink>
      <w:r>
        <w:rPr>
          <w:sz w:val="20"/>
        </w:rPr>
        <w:t xml:space="preserve"> Правительства Пермского края от 13.11.2019 N 821-п)</w:t>
      </w:r>
    </w:p>
    <w:p>
      <w:pPr>
        <w:pStyle w:val="0"/>
        <w:spacing w:before="200" w:line-rule="auto"/>
        <w:ind w:firstLine="540"/>
        <w:jc w:val="both"/>
      </w:pPr>
      <w:r>
        <w:rPr>
          <w:sz w:val="20"/>
        </w:rPr>
        <w:t xml:space="preserve">В случае предоставления муниципальной образовательной организацией учителю отпуска по уходу за ребенком в период пятилетнего срока отработки указанный срок увеличивается на количество дней его нахождения в отпуске по уходу за ребенком.</w:t>
      </w:r>
    </w:p>
    <w:p>
      <w:pPr>
        <w:pStyle w:val="0"/>
        <w:spacing w:before="200" w:line-rule="auto"/>
        <w:ind w:firstLine="540"/>
        <w:jc w:val="both"/>
      </w:pPr>
      <w:r>
        <w:rPr>
          <w:sz w:val="20"/>
        </w:rPr>
        <w:t xml:space="preserve">В случае прекращения трудового договора с муниципальной образовательной организацией до истечения пяти лет со дня заключения договора о предоставлении единовременной денежной выплаты (за исключением случаев прекращения трудового договора по основаниям, предусмотренным </w:t>
      </w:r>
      <w:hyperlink w:history="0" r:id="rId20" w:tooltip="&quot;Трудовой кодекс Российской Федерации&quot; от 30.12.2001 N 197-ФЗ (ред. от 04.08.2023) (с изм. и доп., вступ. в силу с 01.09.2023) {КонсультантПлюс}">
        <w:r>
          <w:rPr>
            <w:sz w:val="20"/>
            <w:color w:val="0000ff"/>
          </w:rPr>
          <w:t xml:space="preserve">пунктом 8 части 1 статьи 77</w:t>
        </w:r>
      </w:hyperlink>
      <w:r>
        <w:rPr>
          <w:sz w:val="20"/>
        </w:rPr>
        <w:t xml:space="preserve">, </w:t>
      </w:r>
      <w:hyperlink w:history="0" r:id="rId21" w:tooltip="&quot;Трудовой кодекс Российской Федерации&quot; от 30.12.2001 N 197-ФЗ (ред. от 04.08.2023) (с изм. и доп., вступ. в силу с 01.09.2023) {КонсультантПлюс}">
        <w:r>
          <w:rPr>
            <w:sz w:val="20"/>
            <w:color w:val="0000ff"/>
          </w:rPr>
          <w:t xml:space="preserve">пунктами 1</w:t>
        </w:r>
      </w:hyperlink>
      <w:r>
        <w:rPr>
          <w:sz w:val="20"/>
        </w:rPr>
        <w:t xml:space="preserve">, </w:t>
      </w:r>
      <w:hyperlink w:history="0" r:id="rId22" w:tooltip="&quot;Трудовой кодекс Российской Федерации&quot; от 30.12.2001 N 197-ФЗ (ред. от 04.08.2023) (с изм. и доп., вступ. в силу с 01.09.2023) {КонсультантПлюс}">
        <w:r>
          <w:rPr>
            <w:sz w:val="20"/>
            <w:color w:val="0000ff"/>
          </w:rPr>
          <w:t xml:space="preserve">4 части 1 статьи 81</w:t>
        </w:r>
      </w:hyperlink>
      <w:r>
        <w:rPr>
          <w:sz w:val="20"/>
        </w:rPr>
        <w:t xml:space="preserve">, </w:t>
      </w:r>
      <w:hyperlink w:history="0" r:id="rId23" w:tooltip="&quot;Трудовой кодекс Российской Федерации&quot; от 30.12.2001 N 197-ФЗ (ред. от 04.08.2023) (с изм. и доп., вступ. в силу с 01.09.2023) {КонсультантПлюс}">
        <w:r>
          <w:rPr>
            <w:sz w:val="20"/>
            <w:color w:val="0000ff"/>
          </w:rPr>
          <w:t xml:space="preserve">пунктами 1</w:t>
        </w:r>
      </w:hyperlink>
      <w:r>
        <w:rPr>
          <w:sz w:val="20"/>
        </w:rPr>
        <w:t xml:space="preserve">, </w:t>
      </w:r>
      <w:hyperlink w:history="0" r:id="rId24" w:tooltip="&quot;Трудовой кодекс Российской Федерации&quot; от 30.12.2001 N 197-ФЗ (ред. от 04.08.2023) (с изм. и доп., вступ. в силу с 01.09.2023) {КонсультантПлюс}">
        <w:r>
          <w:rPr>
            <w:sz w:val="20"/>
            <w:color w:val="0000ff"/>
          </w:rPr>
          <w:t xml:space="preserve">5</w:t>
        </w:r>
      </w:hyperlink>
      <w:r>
        <w:rPr>
          <w:sz w:val="20"/>
        </w:rPr>
        <w:t xml:space="preserve">, </w:t>
      </w:r>
      <w:hyperlink w:history="0" r:id="rId25" w:tooltip="&quot;Трудовой кодекс Российской Федерации&quot; от 30.12.2001 N 197-ФЗ (ред. от 04.08.2023) (с изм. и доп., вступ. в силу с 01.09.2023) {КонсультантПлюс}">
        <w:r>
          <w:rPr>
            <w:sz w:val="20"/>
            <w:color w:val="0000ff"/>
          </w:rPr>
          <w:t xml:space="preserve">6</w:t>
        </w:r>
      </w:hyperlink>
      <w:r>
        <w:rPr>
          <w:sz w:val="20"/>
        </w:rPr>
        <w:t xml:space="preserve">, </w:t>
      </w:r>
      <w:hyperlink w:history="0" r:id="rId26" w:tooltip="&quot;Трудовой кодекс Российской Федерации&quot; от 30.12.2001 N 197-ФЗ (ред. от 04.08.2023) (с изм. и доп., вступ. в силу с 01.09.2023) {КонсультантПлюс}">
        <w:r>
          <w:rPr>
            <w:sz w:val="20"/>
            <w:color w:val="0000ff"/>
          </w:rPr>
          <w:t xml:space="preserve">7 части 1 статьи 83</w:t>
        </w:r>
      </w:hyperlink>
      <w:r>
        <w:rPr>
          <w:sz w:val="20"/>
        </w:rPr>
        <w:t xml:space="preserve"> Трудового кодекса Российской Федерации) часть единовременной денежной выплаты в размере, пропорциональном неотработанному периоду, подлежит возврату в бюджет Пермского края.</w:t>
      </w:r>
    </w:p>
    <w:bookmarkStart w:id="72" w:name="P72"/>
    <w:bookmarkEnd w:id="72"/>
    <w:p>
      <w:pPr>
        <w:pStyle w:val="0"/>
        <w:spacing w:before="200" w:line-rule="auto"/>
        <w:ind w:firstLine="540"/>
        <w:jc w:val="both"/>
      </w:pPr>
      <w:r>
        <w:rPr>
          <w:sz w:val="20"/>
        </w:rPr>
        <w:t xml:space="preserve">2.2. Педагогический работник не позднее шести месяцев со дня издания приказа Министерства об утверждении списка победителей конкурсного отбора на право получения единовременной денежной выплаты на приобретение (строительство) жилого помещения обращается в орган местного самоуправления с заявлением о заключении договора о предоставлении единовременной денежной выплаты (далее - заявление).</w:t>
      </w:r>
    </w:p>
    <w:p>
      <w:pPr>
        <w:pStyle w:val="0"/>
        <w:spacing w:before="200" w:line-rule="auto"/>
        <w:ind w:firstLine="540"/>
        <w:jc w:val="both"/>
      </w:pPr>
      <w:hyperlink w:history="0" r:id="rId27" w:tooltip="Постановление Правительства Пермского края от 08.06.2018 N 300-п (ред. от 09.02.2022) &quot;Об утверждении формы договора о предоставлении единовременной денежной выплаты педагогическому работнику на приобретение (строительство) жилого помещения&quot; {КонсультантПлюс}">
        <w:r>
          <w:rPr>
            <w:sz w:val="20"/>
            <w:color w:val="0000ff"/>
          </w:rPr>
          <w:t xml:space="preserve">Договор</w:t>
        </w:r>
      </w:hyperlink>
      <w:r>
        <w:rPr>
          <w:sz w:val="20"/>
        </w:rPr>
        <w:t xml:space="preserve"> о предоставлении единовременной денежной выплаты по форме, утвержденной Постановлением Правительства Пермского края от 8 июня 2018 г. N 300-п "Об утверждении формы договора на предоставление единовременной денежной выплаты педагогическому работнику на приобретение (строительство) жилого помещения", заключается в течение 10 рабочих дней со дня обращения педагогического работника в орган местного самоуправления с заявлением.</w:t>
      </w:r>
    </w:p>
    <w:p>
      <w:pPr>
        <w:pStyle w:val="0"/>
        <w:spacing w:before="200" w:line-rule="auto"/>
        <w:ind w:firstLine="540"/>
        <w:jc w:val="both"/>
      </w:pPr>
      <w:r>
        <w:rPr>
          <w:sz w:val="20"/>
        </w:rPr>
        <w:t xml:space="preserve">2.3. Педагогические работники самостоятельно определяют и подбирают варианты приобретения (строительства) жилого помещения.</w:t>
      </w:r>
    </w:p>
    <w:bookmarkStart w:id="75" w:name="P75"/>
    <w:bookmarkEnd w:id="75"/>
    <w:p>
      <w:pPr>
        <w:pStyle w:val="0"/>
        <w:spacing w:before="200" w:line-rule="auto"/>
        <w:ind w:firstLine="540"/>
        <w:jc w:val="both"/>
      </w:pPr>
      <w:r>
        <w:rPr>
          <w:sz w:val="20"/>
        </w:rPr>
        <w:t xml:space="preserve">2.4. Утратил силу. - </w:t>
      </w:r>
      <w:hyperlink w:history="0" r:id="rId28" w:tooltip="Постановление Правительства Пермского края от 13.11.2019 N 821-п &quot;О внесении изменений в Постановление Правительства Пермского края от 4 июля 2018 г. N 355-п &quot;О предоставлении единовременной денежной выплаты педагогическому работнику на приобретение (строительство) жилого помещения&quot; {КонсультантПлюс}">
        <w:r>
          <w:rPr>
            <w:sz w:val="20"/>
            <w:color w:val="0000ff"/>
          </w:rPr>
          <w:t xml:space="preserve">Постановление</w:t>
        </w:r>
      </w:hyperlink>
      <w:r>
        <w:rPr>
          <w:sz w:val="20"/>
        </w:rPr>
        <w:t xml:space="preserve"> Правительства Пермского края от 13.11.2019 N 821-п.</w:t>
      </w:r>
    </w:p>
    <w:bookmarkStart w:id="76" w:name="P76"/>
    <w:bookmarkEnd w:id="76"/>
    <w:p>
      <w:pPr>
        <w:pStyle w:val="0"/>
        <w:spacing w:before="200" w:line-rule="auto"/>
        <w:ind w:firstLine="540"/>
        <w:jc w:val="both"/>
      </w:pPr>
      <w:r>
        <w:rPr>
          <w:sz w:val="20"/>
        </w:rPr>
        <w:t xml:space="preserve">2.5. В случае расходования единовременной денежной выплаты для оплаты приобретаемого жилого помещения педагогический работник предоставляет в орган местного самоуправления:</w:t>
      </w:r>
    </w:p>
    <w:p>
      <w:pPr>
        <w:pStyle w:val="0"/>
        <w:jc w:val="both"/>
      </w:pPr>
      <w:r>
        <w:rPr>
          <w:sz w:val="20"/>
        </w:rPr>
        <w:t xml:space="preserve">(в ред. </w:t>
      </w:r>
      <w:hyperlink w:history="0" r:id="rId29" w:tooltip="Постановление Правительства Пермского края от 13.11.2019 N 821-п &quot;О внесении изменений в Постановление Правительства Пермского края от 4 июля 2018 г. N 355-п &quot;О предоставлении единовременной денежной выплаты педагогическому работнику на приобретение (строительство) жилого помещения&quot; {КонсультантПлюс}">
        <w:r>
          <w:rPr>
            <w:sz w:val="20"/>
            <w:color w:val="0000ff"/>
          </w:rPr>
          <w:t xml:space="preserve">Постановления</w:t>
        </w:r>
      </w:hyperlink>
      <w:r>
        <w:rPr>
          <w:sz w:val="20"/>
        </w:rPr>
        <w:t xml:space="preserve"> Правительства Пермского края от 13.11.2019 N 821-п)</w:t>
      </w:r>
    </w:p>
    <w:p>
      <w:pPr>
        <w:pStyle w:val="0"/>
        <w:spacing w:before="200" w:line-rule="auto"/>
        <w:ind w:firstLine="540"/>
        <w:jc w:val="both"/>
      </w:pPr>
      <w:r>
        <w:rPr>
          <w:sz w:val="20"/>
        </w:rPr>
        <w:t xml:space="preserve">проект договора купли-продажи жилого помещения с указанием полной стоимости приобретаемого жилого помещения;</w:t>
      </w:r>
    </w:p>
    <w:p>
      <w:pPr>
        <w:pStyle w:val="0"/>
        <w:spacing w:before="200" w:line-rule="auto"/>
        <w:ind w:firstLine="540"/>
        <w:jc w:val="both"/>
      </w:pPr>
      <w:r>
        <w:rPr>
          <w:sz w:val="20"/>
        </w:rPr>
        <w:t xml:space="preserve">отчет об оценке объекта недвижимости - жилого помещения, которое планирует приобрести педагогический работник;</w:t>
      </w:r>
    </w:p>
    <w:p>
      <w:pPr>
        <w:pStyle w:val="0"/>
        <w:spacing w:before="200" w:line-rule="auto"/>
        <w:ind w:firstLine="540"/>
        <w:jc w:val="both"/>
      </w:pPr>
      <w:r>
        <w:rPr>
          <w:sz w:val="20"/>
        </w:rPr>
        <w:t xml:space="preserve">документы, подтверждающие наличие достаточных средств для оплаты приобретаемого жилого помещения в части, превышающей один миллион рублей.</w:t>
      </w:r>
    </w:p>
    <w:bookmarkStart w:id="81" w:name="P81"/>
    <w:bookmarkEnd w:id="81"/>
    <w:p>
      <w:pPr>
        <w:pStyle w:val="0"/>
        <w:spacing w:before="200" w:line-rule="auto"/>
        <w:ind w:firstLine="540"/>
        <w:jc w:val="both"/>
      </w:pPr>
      <w:r>
        <w:rPr>
          <w:sz w:val="20"/>
        </w:rPr>
        <w:t xml:space="preserve">2.6. В случае расходования единовременной денежной выплаты для строительства жилого помещения педагогический работник предоставляет в орган местного самоуправления:</w:t>
      </w:r>
    </w:p>
    <w:p>
      <w:pPr>
        <w:pStyle w:val="0"/>
        <w:spacing w:before="200" w:line-rule="auto"/>
        <w:ind w:firstLine="540"/>
        <w:jc w:val="both"/>
      </w:pPr>
      <w:r>
        <w:rPr>
          <w:sz w:val="20"/>
        </w:rPr>
        <w:t xml:space="preserve">в случае наличия в собственности педагогического работника земельного участка, на котором планируется строительство жилого дома, - выписку из Единого государственного реестра недвижимости о зарегистрированных правах на объект недвижимости - земельный участок;</w:t>
      </w:r>
    </w:p>
    <w:p>
      <w:pPr>
        <w:pStyle w:val="0"/>
        <w:spacing w:before="200" w:line-rule="auto"/>
        <w:ind w:firstLine="540"/>
        <w:jc w:val="both"/>
      </w:pPr>
      <w:r>
        <w:rPr>
          <w:sz w:val="20"/>
        </w:rPr>
        <w:t xml:space="preserve">в случае аренды педагогическим работником земельного участка, на котором планируется строительство жилого дома, - договор аренды земельного участка;</w:t>
      </w:r>
    </w:p>
    <w:p>
      <w:pPr>
        <w:pStyle w:val="0"/>
        <w:spacing w:before="200" w:line-rule="auto"/>
        <w:ind w:firstLine="540"/>
        <w:jc w:val="both"/>
      </w:pPr>
      <w:r>
        <w:rPr>
          <w:sz w:val="20"/>
        </w:rPr>
        <w:t xml:space="preserve">копию разрешения на строительство или копии уведомления о планируемом строительстве объекта индивидуального жилищного строительства и уведомления о соответствии указанных в уведомлении о планируемом строительстве объекта индивидуального жилищного строительства параметров объекта индивидуального жилищного строительства установленным параметрам и допустимости размещения объекта индивидуального жилищного строительства на земельном участке;</w:t>
      </w:r>
    </w:p>
    <w:p>
      <w:pPr>
        <w:pStyle w:val="0"/>
        <w:jc w:val="both"/>
      </w:pPr>
      <w:r>
        <w:rPr>
          <w:sz w:val="20"/>
        </w:rPr>
        <w:t xml:space="preserve">(в ред. </w:t>
      </w:r>
      <w:hyperlink w:history="0" r:id="rId30" w:tooltip="Постановление Правительства Пермского края от 13.11.2019 N 821-п &quot;О внесении изменений в Постановление Правительства Пермского края от 4 июля 2018 г. N 355-п &quot;О предоставлении единовременной денежной выплаты педагогическому работнику на приобретение (строительство) жилого помещения&quot; {КонсультантПлюс}">
        <w:r>
          <w:rPr>
            <w:sz w:val="20"/>
            <w:color w:val="0000ff"/>
          </w:rPr>
          <w:t xml:space="preserve">Постановления</w:t>
        </w:r>
      </w:hyperlink>
      <w:r>
        <w:rPr>
          <w:sz w:val="20"/>
        </w:rPr>
        <w:t xml:space="preserve"> Правительства Пермского края от 13.11.2019 N 821-п)</w:t>
      </w:r>
    </w:p>
    <w:p>
      <w:pPr>
        <w:pStyle w:val="0"/>
        <w:spacing w:before="200" w:line-rule="auto"/>
        <w:ind w:firstLine="540"/>
        <w:jc w:val="both"/>
      </w:pPr>
      <w:r>
        <w:rPr>
          <w:sz w:val="20"/>
        </w:rPr>
        <w:t xml:space="preserve">в случае осуществления строительства жилого помещения по договору строительного подряда - проект договора строительного подряда с указанием полной стоимости строительно-подрядных работ;</w:t>
      </w:r>
    </w:p>
    <w:p>
      <w:pPr>
        <w:pStyle w:val="0"/>
        <w:spacing w:before="200" w:line-rule="auto"/>
        <w:ind w:firstLine="540"/>
        <w:jc w:val="both"/>
      </w:pPr>
      <w:r>
        <w:rPr>
          <w:sz w:val="20"/>
        </w:rPr>
        <w:t xml:space="preserve">в случае осуществления строительства жилого помещения без заключения договора строительного подряда - проект жилого дома, документ о сметной стоимости строительства жилого дома (проектную документацию на строительство жилого дома).</w:t>
      </w:r>
    </w:p>
    <w:bookmarkStart w:id="88" w:name="P88"/>
    <w:bookmarkEnd w:id="88"/>
    <w:p>
      <w:pPr>
        <w:pStyle w:val="0"/>
        <w:spacing w:before="200" w:line-rule="auto"/>
        <w:ind w:firstLine="540"/>
        <w:jc w:val="both"/>
      </w:pPr>
      <w:r>
        <w:rPr>
          <w:sz w:val="20"/>
        </w:rPr>
        <w:t xml:space="preserve">2.7. Орган местного самоуправления в течение 10 рабочих дней со дня поступления от педагогического работника документов, указанных в </w:t>
      </w:r>
      <w:hyperlink w:history="0" w:anchor="P76" w:tooltip="2.5. В случае расходования единовременной денежной выплаты для оплаты приобретаемого жилого помещения педагогический работник предоставляет в орган местного самоуправления:">
        <w:r>
          <w:rPr>
            <w:sz w:val="20"/>
            <w:color w:val="0000ff"/>
          </w:rPr>
          <w:t xml:space="preserve">пункте 2.5</w:t>
        </w:r>
      </w:hyperlink>
      <w:r>
        <w:rPr>
          <w:sz w:val="20"/>
        </w:rPr>
        <w:t xml:space="preserve"> или </w:t>
      </w:r>
      <w:hyperlink w:history="0" w:anchor="P81" w:tooltip="2.6. В случае расходования единовременной денежной выплаты для строительства жилого помещения педагогический работник предоставляет в орган местного самоуправления:">
        <w:r>
          <w:rPr>
            <w:sz w:val="20"/>
            <w:color w:val="0000ff"/>
          </w:rPr>
          <w:t xml:space="preserve">2.6</w:t>
        </w:r>
      </w:hyperlink>
      <w:r>
        <w:rPr>
          <w:sz w:val="20"/>
        </w:rPr>
        <w:t xml:space="preserve"> настоящего Порядка:</w:t>
      </w:r>
    </w:p>
    <w:p>
      <w:pPr>
        <w:pStyle w:val="0"/>
        <w:spacing w:before="200" w:line-rule="auto"/>
        <w:ind w:firstLine="540"/>
        <w:jc w:val="both"/>
      </w:pPr>
      <w:r>
        <w:rPr>
          <w:sz w:val="20"/>
        </w:rPr>
        <w:t xml:space="preserve">осуществляет проверку сведений о приобретаемом (строящемся) жилом помещении на соответствие установленным требованиям;</w:t>
      </w:r>
    </w:p>
    <w:p>
      <w:pPr>
        <w:pStyle w:val="0"/>
        <w:spacing w:before="200" w:line-rule="auto"/>
        <w:ind w:firstLine="540"/>
        <w:jc w:val="both"/>
      </w:pPr>
      <w:r>
        <w:rPr>
          <w:sz w:val="20"/>
        </w:rPr>
        <w:t xml:space="preserve">определяет размер единовременной денежной выплаты в соответствии с </w:t>
      </w:r>
      <w:hyperlink w:history="0" w:anchor="P50" w:tooltip="1.2. Единовременная денежная выплата предоставляется педагогическому работнику в размере одного миллиона рублей, но не более объема расходов, связанных с приобретением (строительством) жилого помещения, и не более оценочной стоимости приобретаемого жилого помещения, указанной в отчете об оценке объекта недвижимости (в случае предоставления единовременной денежной выплаты для оплаты приобретаемого жилого помещения).">
        <w:r>
          <w:rPr>
            <w:sz w:val="20"/>
            <w:color w:val="0000ff"/>
          </w:rPr>
          <w:t xml:space="preserve">пунктом 1.2</w:t>
        </w:r>
      </w:hyperlink>
      <w:r>
        <w:rPr>
          <w:sz w:val="20"/>
        </w:rPr>
        <w:t xml:space="preserve"> настоящего Порядка;</w:t>
      </w:r>
    </w:p>
    <w:p>
      <w:pPr>
        <w:pStyle w:val="0"/>
        <w:jc w:val="both"/>
      </w:pPr>
      <w:r>
        <w:rPr>
          <w:sz w:val="20"/>
        </w:rPr>
        <w:t xml:space="preserve">(абзац введен </w:t>
      </w:r>
      <w:hyperlink w:history="0" r:id="rId31" w:tooltip="Постановление Правительства Пермского края от 13.11.2019 N 821-п &quot;О внесении изменений в Постановление Правительства Пермского края от 4 июля 2018 г. N 355-п &quot;О предоставлении единовременной денежной выплаты педагогическому работнику на приобретение (строительство) жилого помещения&quot; {КонсультантПлюс}">
        <w:r>
          <w:rPr>
            <w:sz w:val="20"/>
            <w:color w:val="0000ff"/>
          </w:rPr>
          <w:t xml:space="preserve">Постановлением</w:t>
        </w:r>
      </w:hyperlink>
      <w:r>
        <w:rPr>
          <w:sz w:val="20"/>
        </w:rPr>
        <w:t xml:space="preserve"> Правительства Пермского края от 13.11.2019 N 821-п)</w:t>
      </w:r>
    </w:p>
    <w:p>
      <w:pPr>
        <w:pStyle w:val="0"/>
        <w:spacing w:before="200" w:line-rule="auto"/>
        <w:ind w:firstLine="540"/>
        <w:jc w:val="both"/>
      </w:pPr>
      <w:r>
        <w:rPr>
          <w:sz w:val="20"/>
        </w:rPr>
        <w:t xml:space="preserve">направляет в Министерство заявку на перечисление иных межбюджетных трансфертов для предоставления единовременной денежной выплаты в соответствии с Порядком предоставления иных межбюджетных трансфертов из бюджета Пермского края бюджетам муниципальных районов (муниципальных, городских округов) Пермского края на предоставление единовременной денежной выплаты педагогическому работнику на приобретение (строительство) жилого помещения (далее - иные межбюджетные трансферты).</w:t>
      </w:r>
    </w:p>
    <w:p>
      <w:pPr>
        <w:pStyle w:val="0"/>
        <w:jc w:val="both"/>
      </w:pPr>
      <w:r>
        <w:rPr>
          <w:sz w:val="20"/>
        </w:rPr>
        <w:t xml:space="preserve">(в ред. </w:t>
      </w:r>
      <w:hyperlink w:history="0" r:id="rId32" w:tooltip="Постановление Правительства Пермского края от 13.11.2019 N 821-п &quot;О внесении изменений в Постановление Правительства Пермского края от 4 июля 2018 г. N 355-п &quot;О предоставлении единовременной денежной выплаты педагогическому работнику на приобретение (строительство) жилого помещения&quot; {КонсультантПлюс}">
        <w:r>
          <w:rPr>
            <w:sz w:val="20"/>
            <w:color w:val="0000ff"/>
          </w:rPr>
          <w:t xml:space="preserve">Постановления</w:t>
        </w:r>
      </w:hyperlink>
      <w:r>
        <w:rPr>
          <w:sz w:val="20"/>
        </w:rPr>
        <w:t xml:space="preserve"> Правительства Пермского края от 13.11.2019 N 821-п)</w:t>
      </w:r>
    </w:p>
    <w:p>
      <w:pPr>
        <w:pStyle w:val="0"/>
        <w:spacing w:before="200" w:line-rule="auto"/>
        <w:ind w:firstLine="540"/>
        <w:jc w:val="both"/>
      </w:pPr>
      <w:r>
        <w:rPr>
          <w:sz w:val="20"/>
        </w:rPr>
        <w:t xml:space="preserve">2.8. Перечисление единовременной денежной выплаты на счет педагогического работника осуществляется в течение 5 рабочих дней со дня поступления иных межбюджетных трансфертов в бюджет муниципального района (муниципального, городского округа) Пермского края.</w:t>
      </w:r>
    </w:p>
    <w:p>
      <w:pPr>
        <w:pStyle w:val="0"/>
        <w:jc w:val="both"/>
      </w:pPr>
      <w:r>
        <w:rPr>
          <w:sz w:val="20"/>
        </w:rPr>
        <w:t xml:space="preserve">(в ред. </w:t>
      </w:r>
      <w:hyperlink w:history="0" r:id="rId33" w:tooltip="Постановление Правительства Пермского края от 13.11.2019 N 821-п &quot;О внесении изменений в Постановление Правительства Пермского края от 4 июля 2018 г. N 355-п &quot;О предоставлении единовременной денежной выплаты педагогическому работнику на приобретение (строительство) жилого помещения&quot; {КонсультантПлюс}">
        <w:r>
          <w:rPr>
            <w:sz w:val="20"/>
            <w:color w:val="0000ff"/>
          </w:rPr>
          <w:t xml:space="preserve">Постановления</w:t>
        </w:r>
      </w:hyperlink>
      <w:r>
        <w:rPr>
          <w:sz w:val="20"/>
        </w:rPr>
        <w:t xml:space="preserve"> Правительства Пермского края от 13.11.2019 N 821-п)</w:t>
      </w:r>
    </w:p>
    <w:bookmarkStart w:id="96" w:name="P96"/>
    <w:bookmarkEnd w:id="96"/>
    <w:p>
      <w:pPr>
        <w:pStyle w:val="0"/>
        <w:spacing w:before="200" w:line-rule="auto"/>
        <w:ind w:firstLine="540"/>
        <w:jc w:val="both"/>
      </w:pPr>
      <w:r>
        <w:rPr>
          <w:sz w:val="20"/>
        </w:rPr>
        <w:t xml:space="preserve">2.9. До получения единовременной денежной выплаты в соответствии с пунктами 2.7, 2.8 настоящего Порядка педагогический работник может по своему желанию отказаться от получения единовременной денежной выплаты, направив в орган местного самоуправления обращение о расторжении договора о предоставлении единовременной денежной выплаты.</w:t>
      </w:r>
    </w:p>
    <w:p>
      <w:pPr>
        <w:pStyle w:val="0"/>
        <w:spacing w:before="200" w:line-rule="auto"/>
        <w:ind w:firstLine="540"/>
        <w:jc w:val="both"/>
      </w:pPr>
      <w:r>
        <w:rPr>
          <w:sz w:val="20"/>
        </w:rPr>
        <w:t xml:space="preserve">Соглашение о расторжении договора о предоставлении единовременной денежной выплаты заключается между педагогическим работником, органом местного самоуправления и муниципальной образовательной организацией в течение 10 рабочих дней со дня получения от педагогического работника соответствующего обращения.</w:t>
      </w:r>
    </w:p>
    <w:p>
      <w:pPr>
        <w:pStyle w:val="0"/>
        <w:spacing w:before="200" w:line-rule="auto"/>
        <w:ind w:firstLine="540"/>
        <w:jc w:val="both"/>
      </w:pPr>
      <w:r>
        <w:rPr>
          <w:sz w:val="20"/>
        </w:rPr>
        <w:t xml:space="preserve">Орган местного самоуправления в течение 5 рабочих дней со дня расторжения договора о предоставлении единовременной денежной выплаты уведомляет Министерство о данном факте посредством системы электронного документооборота.</w:t>
      </w:r>
    </w:p>
    <w:p>
      <w:pPr>
        <w:pStyle w:val="0"/>
        <w:jc w:val="both"/>
      </w:pPr>
      <w:r>
        <w:rPr>
          <w:sz w:val="20"/>
        </w:rPr>
        <w:t xml:space="preserve">(п. 2.9 введен </w:t>
      </w:r>
      <w:hyperlink w:history="0" r:id="rId34" w:tooltip="Постановление Правительства Пермского края от 13.11.2019 N 821-п &quot;О внесении изменений в Постановление Правительства Пермского края от 4 июля 2018 г. N 355-п &quot;О предоставлении единовременной денежной выплаты педагогическому работнику на приобретение (строительство) жилого помещения&quot; {КонсультантПлюс}">
        <w:r>
          <w:rPr>
            <w:sz w:val="20"/>
            <w:color w:val="0000ff"/>
          </w:rPr>
          <w:t xml:space="preserve">Постановлением</w:t>
        </w:r>
      </w:hyperlink>
      <w:r>
        <w:rPr>
          <w:sz w:val="20"/>
        </w:rPr>
        <w:t xml:space="preserve"> Правительства Пермского края от 13.11.2019 N 821-п)</w:t>
      </w:r>
    </w:p>
    <w:p>
      <w:pPr>
        <w:pStyle w:val="0"/>
        <w:spacing w:before="200" w:line-rule="auto"/>
        <w:ind w:firstLine="540"/>
        <w:jc w:val="both"/>
      </w:pPr>
      <w:r>
        <w:rPr>
          <w:sz w:val="20"/>
        </w:rPr>
        <w:t xml:space="preserve">2.10. Педагогический работник, получивший единовременную денежную выплату, обязан в течение 60 календарных дней с даты регистрации права собственности на жилое помещение, приобретенное (построенное) с привлечением средств единовременной денежной выплаты, предоставить в орган местного самоуправления:</w:t>
      </w:r>
    </w:p>
    <w:p>
      <w:pPr>
        <w:pStyle w:val="0"/>
        <w:spacing w:before="200" w:line-rule="auto"/>
        <w:ind w:firstLine="540"/>
        <w:jc w:val="both"/>
      </w:pPr>
      <w:r>
        <w:rPr>
          <w:sz w:val="20"/>
        </w:rPr>
        <w:t xml:space="preserve">выписку из Единого государственного реестра недвижимости о зарегистрированных правах на объект недвижимости, приобретенный (построенный) с привлечением средств единовременной денежной выплаты, и документы, подтверждающие размер фактически понесенных расходов, связанных с приобретением (строительством) жилого помещения;</w:t>
      </w:r>
    </w:p>
    <w:p>
      <w:pPr>
        <w:pStyle w:val="0"/>
        <w:spacing w:before="200" w:line-rule="auto"/>
        <w:ind w:firstLine="540"/>
        <w:jc w:val="both"/>
      </w:pPr>
      <w:r>
        <w:rPr>
          <w:sz w:val="20"/>
        </w:rPr>
        <w:t xml:space="preserve">копии уведомления об окончании строительства объекта индивидуального жилищного строительства и уведомления о соответствии построенного объекта индивидуального жилищного строительства требованиям законодательства о градостроительной деятельности (в случае строительства жилого помещения).</w:t>
      </w:r>
    </w:p>
    <w:p>
      <w:pPr>
        <w:pStyle w:val="0"/>
        <w:jc w:val="both"/>
      </w:pPr>
      <w:r>
        <w:rPr>
          <w:sz w:val="20"/>
        </w:rPr>
        <w:t xml:space="preserve">(п. 2.10 введен </w:t>
      </w:r>
      <w:hyperlink w:history="0" r:id="rId35" w:tooltip="Постановление Правительства Пермского края от 13.11.2019 N 821-п &quot;О внесении изменений в Постановление Правительства Пермского края от 4 июля 2018 г. N 355-п &quot;О предоставлении единовременной денежной выплаты педагогическому работнику на приобретение (строительство) жилого помещения&quot; {КонсультантПлюс}">
        <w:r>
          <w:rPr>
            <w:sz w:val="20"/>
            <w:color w:val="0000ff"/>
          </w:rPr>
          <w:t xml:space="preserve">Постановлением</w:t>
        </w:r>
      </w:hyperlink>
      <w:r>
        <w:rPr>
          <w:sz w:val="20"/>
        </w:rPr>
        <w:t xml:space="preserve"> Правительства Пермского края от 13.11.2019 N 821-п)</w:t>
      </w:r>
    </w:p>
    <w:p>
      <w:pPr>
        <w:pStyle w:val="0"/>
        <w:jc w:val="both"/>
      </w:pPr>
      <w:r>
        <w:rPr>
          <w:sz w:val="20"/>
        </w:rPr>
      </w:r>
    </w:p>
    <w:p>
      <w:pPr>
        <w:pStyle w:val="2"/>
        <w:outlineLvl w:val="1"/>
        <w:jc w:val="center"/>
      </w:pPr>
      <w:r>
        <w:rPr>
          <w:sz w:val="20"/>
        </w:rPr>
        <w:t xml:space="preserve">III. Порядок возврата единовременной денежной выплаты</w:t>
      </w:r>
    </w:p>
    <w:p>
      <w:pPr>
        <w:pStyle w:val="0"/>
        <w:jc w:val="both"/>
      </w:pPr>
      <w:r>
        <w:rPr>
          <w:sz w:val="20"/>
        </w:rPr>
      </w:r>
    </w:p>
    <w:bookmarkStart w:id="107" w:name="P107"/>
    <w:bookmarkEnd w:id="107"/>
    <w:p>
      <w:pPr>
        <w:pStyle w:val="0"/>
        <w:ind w:firstLine="540"/>
        <w:jc w:val="both"/>
      </w:pPr>
      <w:r>
        <w:rPr>
          <w:sz w:val="20"/>
        </w:rPr>
        <w:t xml:space="preserve">3.1. В случае прекращения трудового договора с муниципальной образовательной организацией до истечения пятилетнего срока (за исключением случаев прекращения трудового договора по основаниям, предусмотренным </w:t>
      </w:r>
      <w:hyperlink w:history="0" r:id="rId36" w:tooltip="&quot;Трудовой кодекс Российской Федерации&quot; от 30.12.2001 N 197-ФЗ (ред. от 04.08.2023) (с изм. и доп., вступ. в силу с 01.09.2023) {КонсультантПлюс}">
        <w:r>
          <w:rPr>
            <w:sz w:val="20"/>
            <w:color w:val="0000ff"/>
          </w:rPr>
          <w:t xml:space="preserve">пунктом 8 части 1 статьи 77</w:t>
        </w:r>
      </w:hyperlink>
      <w:r>
        <w:rPr>
          <w:sz w:val="20"/>
        </w:rPr>
        <w:t xml:space="preserve">, </w:t>
      </w:r>
      <w:hyperlink w:history="0" r:id="rId37" w:tooltip="&quot;Трудовой кодекс Российской Федерации&quot; от 30.12.2001 N 197-ФЗ (ред. от 04.08.2023) (с изм. и доп., вступ. в силу с 01.09.2023) {КонсультантПлюс}">
        <w:r>
          <w:rPr>
            <w:sz w:val="20"/>
            <w:color w:val="0000ff"/>
          </w:rPr>
          <w:t xml:space="preserve">пунктами 1</w:t>
        </w:r>
      </w:hyperlink>
      <w:r>
        <w:rPr>
          <w:sz w:val="20"/>
        </w:rPr>
        <w:t xml:space="preserve"> и </w:t>
      </w:r>
      <w:hyperlink w:history="0" r:id="rId38" w:tooltip="&quot;Трудовой кодекс Российской Федерации&quot; от 30.12.2001 N 197-ФЗ (ред. от 04.08.2023) (с изм. и доп., вступ. в силу с 01.09.2023) {КонсультантПлюс}">
        <w:r>
          <w:rPr>
            <w:sz w:val="20"/>
            <w:color w:val="0000ff"/>
          </w:rPr>
          <w:t xml:space="preserve">4 части 1 статьи 81</w:t>
        </w:r>
      </w:hyperlink>
      <w:r>
        <w:rPr>
          <w:sz w:val="20"/>
        </w:rPr>
        <w:t xml:space="preserve">, </w:t>
      </w:r>
      <w:hyperlink w:history="0" r:id="rId39" w:tooltip="&quot;Трудовой кодекс Российской Федерации&quot; от 30.12.2001 N 197-ФЗ (ред. от 04.08.2023) (с изм. и доп., вступ. в силу с 01.09.2023) {КонсультантПлюс}">
        <w:r>
          <w:rPr>
            <w:sz w:val="20"/>
            <w:color w:val="0000ff"/>
          </w:rPr>
          <w:t xml:space="preserve">пунктами 1</w:t>
        </w:r>
      </w:hyperlink>
      <w:r>
        <w:rPr>
          <w:sz w:val="20"/>
        </w:rPr>
        <w:t xml:space="preserve">, </w:t>
      </w:r>
      <w:hyperlink w:history="0" r:id="rId40" w:tooltip="&quot;Трудовой кодекс Российской Федерации&quot; от 30.12.2001 N 197-ФЗ (ред. от 04.08.2023) (с изм. и доп., вступ. в силу с 01.09.2023) {КонсультантПлюс}">
        <w:r>
          <w:rPr>
            <w:sz w:val="20"/>
            <w:color w:val="0000ff"/>
          </w:rPr>
          <w:t xml:space="preserve">5</w:t>
        </w:r>
      </w:hyperlink>
      <w:r>
        <w:rPr>
          <w:sz w:val="20"/>
        </w:rPr>
        <w:t xml:space="preserve">, </w:t>
      </w:r>
      <w:hyperlink w:history="0" r:id="rId41" w:tooltip="&quot;Трудовой кодекс Российской Федерации&quot; от 30.12.2001 N 197-ФЗ (ред. от 04.08.2023) (с изм. и доп., вступ. в силу с 01.09.2023) {КонсультантПлюс}">
        <w:r>
          <w:rPr>
            <w:sz w:val="20"/>
            <w:color w:val="0000ff"/>
          </w:rPr>
          <w:t xml:space="preserve">6</w:t>
        </w:r>
      </w:hyperlink>
      <w:r>
        <w:rPr>
          <w:sz w:val="20"/>
        </w:rPr>
        <w:t xml:space="preserve">, </w:t>
      </w:r>
      <w:hyperlink w:history="0" r:id="rId42" w:tooltip="&quot;Трудовой кодекс Российской Федерации&quot; от 30.12.2001 N 197-ФЗ (ред. от 04.08.2023) (с изм. и доп., вступ. в силу с 01.09.2023) {КонсультантПлюс}">
        <w:r>
          <w:rPr>
            <w:sz w:val="20"/>
            <w:color w:val="0000ff"/>
          </w:rPr>
          <w:t xml:space="preserve">7 части 1 статьи 83</w:t>
        </w:r>
      </w:hyperlink>
      <w:r>
        <w:rPr>
          <w:sz w:val="20"/>
        </w:rPr>
        <w:t xml:space="preserve"> Трудового кодекса Российской Федерации) педагогический работник возвращает часть единовременной денежной выплаты пропорционально неотработанному периоду путем перечисления денежных средств в бюджет муниципального района (муниципального, городского округа) Пермского края в течение 30 календарных дней с даты расторжения трудового договора с муниципальной образовательной организацией.</w:t>
      </w:r>
    </w:p>
    <w:p>
      <w:pPr>
        <w:pStyle w:val="0"/>
        <w:jc w:val="both"/>
      </w:pPr>
      <w:r>
        <w:rPr>
          <w:sz w:val="20"/>
        </w:rPr>
        <w:t xml:space="preserve">(в ред. </w:t>
      </w:r>
      <w:hyperlink w:history="0" r:id="rId43" w:tooltip="Постановление Правительства Пермского края от 13.11.2019 N 821-п &quot;О внесении изменений в Постановление Правительства Пермского края от 4 июля 2018 г. N 355-п &quot;О предоставлении единовременной денежной выплаты педагогическому работнику на приобретение (строительство) жилого помещения&quot; {КонсультантПлюс}">
        <w:r>
          <w:rPr>
            <w:sz w:val="20"/>
            <w:color w:val="0000ff"/>
          </w:rPr>
          <w:t xml:space="preserve">Постановления</w:t>
        </w:r>
      </w:hyperlink>
      <w:r>
        <w:rPr>
          <w:sz w:val="20"/>
        </w:rPr>
        <w:t xml:space="preserve"> Правительства Пермского края от 13.11.2019 N 821-п)</w:t>
      </w:r>
    </w:p>
    <w:bookmarkStart w:id="109" w:name="P109"/>
    <w:bookmarkEnd w:id="109"/>
    <w:p>
      <w:pPr>
        <w:pStyle w:val="0"/>
        <w:spacing w:before="200" w:line-rule="auto"/>
        <w:ind w:firstLine="540"/>
        <w:jc w:val="both"/>
      </w:pPr>
      <w:r>
        <w:rPr>
          <w:sz w:val="20"/>
        </w:rPr>
        <w:t xml:space="preserve">3.2. В случае неисполнения педагогическим работником обязанности, установленной в </w:t>
      </w:r>
      <w:hyperlink w:history="0" w:anchor="P107" w:tooltip="3.1. В случае прекращения трудового договора с муниципальной образовательной организацией до истечения пятилетнего срока (за исключением случаев прекращения трудового договора по основаниям, предусмотренным пунктом 8 части 1 статьи 77, пунктами 1 и 4 части 1 статьи 81, пунктами 1, 5, 6, 7 части 1 статьи 83 Трудового кодекса Российской Федерации) педагогический работник возвращает часть единовременной денежной выплаты пропорционально неотработанному периоду путем перечисления денежных средств в бюджет мун...">
        <w:r>
          <w:rPr>
            <w:sz w:val="20"/>
            <w:color w:val="0000ff"/>
          </w:rPr>
          <w:t xml:space="preserve">пункте 3.1</w:t>
        </w:r>
      </w:hyperlink>
      <w:r>
        <w:rPr>
          <w:sz w:val="20"/>
        </w:rPr>
        <w:t xml:space="preserve"> настоящего Порядка, орган местного самоуправления направляет педагогическому работнику не позднее 5 рабочих дней со дня окончания срока, установленного в </w:t>
      </w:r>
      <w:hyperlink w:history="0" w:anchor="P107" w:tooltip="3.1. В случае прекращения трудового договора с муниципальной образовательной организацией до истечения пятилетнего срока (за исключением случаев прекращения трудового договора по основаниям, предусмотренным пунктом 8 части 1 статьи 77, пунктами 1 и 4 части 1 статьи 81, пунктами 1, 5, 6, 7 части 1 статьи 83 Трудового кодекса Российской Федерации) педагогический работник возвращает часть единовременной денежной выплаты пропорционально неотработанному периоду путем перечисления денежных средств в бюджет мун...">
        <w:r>
          <w:rPr>
            <w:sz w:val="20"/>
            <w:color w:val="0000ff"/>
          </w:rPr>
          <w:t xml:space="preserve">пункте 3.1</w:t>
        </w:r>
      </w:hyperlink>
      <w:r>
        <w:rPr>
          <w:sz w:val="20"/>
        </w:rPr>
        <w:t xml:space="preserve"> настоящего Порядка, требование о возврате части единовременной денежной выплаты. Педагогический работник обязан исполнить требование о возврате части единовременной денежной выплаты в течение 30 календарных дней со дня его получения.</w:t>
      </w:r>
    </w:p>
    <w:p>
      <w:pPr>
        <w:pStyle w:val="0"/>
        <w:spacing w:before="200" w:line-rule="auto"/>
        <w:ind w:firstLine="540"/>
        <w:jc w:val="both"/>
      </w:pPr>
      <w:r>
        <w:rPr>
          <w:sz w:val="20"/>
        </w:rPr>
        <w:t xml:space="preserve">3.3. В случае невозврата части единовременной денежной выплаты в бюджет муниципального района (муниципального, городского округа) Пермского края в течение срока, указанного в </w:t>
      </w:r>
      <w:hyperlink w:history="0" w:anchor="P109" w:tooltip="3.2. В случае неисполнения педагогическим работником обязанности, установленной в пункте 3.1 настоящего Порядка, орган местного самоуправления направляет педагогическому работнику не позднее 5 рабочих дней со дня окончания срока, установленного в пункте 3.1 настоящего Порядка, требование о возврате части единовременной денежной выплаты. Педагогический работник обязан исполнить требование о возврате части единовременной денежной выплаты в течение 30 календарных дней со дня его получения.">
        <w:r>
          <w:rPr>
            <w:sz w:val="20"/>
            <w:color w:val="0000ff"/>
          </w:rPr>
          <w:t xml:space="preserve">пункте 3.2</w:t>
        </w:r>
      </w:hyperlink>
      <w:r>
        <w:rPr>
          <w:sz w:val="20"/>
        </w:rPr>
        <w:t xml:space="preserve"> настоящего Порядка, орган местного самоуправления обеспечивает взыскание части единовременной денежной выплаты, подлежащей возврату, в судебном порядке.</w:t>
      </w:r>
    </w:p>
    <w:p>
      <w:pPr>
        <w:pStyle w:val="0"/>
        <w:jc w:val="both"/>
      </w:pPr>
      <w:r>
        <w:rPr>
          <w:sz w:val="20"/>
        </w:rPr>
        <w:t xml:space="preserve">(в ред. </w:t>
      </w:r>
      <w:hyperlink w:history="0" r:id="rId44" w:tooltip="Постановление Правительства Пермского края от 13.11.2019 N 821-п &quot;О внесении изменений в Постановление Правительства Пермского края от 4 июля 2018 г. N 355-п &quot;О предоставлении единовременной денежной выплаты педагогическому работнику на приобретение (строительство) жилого помещения&quot; {КонсультантПлюс}">
        <w:r>
          <w:rPr>
            <w:sz w:val="20"/>
            <w:color w:val="0000ff"/>
          </w:rPr>
          <w:t xml:space="preserve">Постановления</w:t>
        </w:r>
      </w:hyperlink>
      <w:r>
        <w:rPr>
          <w:sz w:val="20"/>
        </w:rPr>
        <w:t xml:space="preserve"> Правительства Пермского края от 13.11.2019 N 821-п)</w:t>
      </w:r>
    </w:p>
    <w:p>
      <w:pPr>
        <w:pStyle w:val="0"/>
        <w:spacing w:before="200" w:line-rule="auto"/>
        <w:ind w:firstLine="540"/>
        <w:jc w:val="both"/>
      </w:pPr>
      <w:r>
        <w:rPr>
          <w:sz w:val="20"/>
        </w:rPr>
        <w:t xml:space="preserve">3.4. Единовременная денежная выплата подлежит возврату в бюджет муниципального района (муниципального, городского округа) Пермского края в полном объеме в случае нарушения обязательств, установленных </w:t>
      </w:r>
      <w:hyperlink w:history="0" w:anchor="P54" w:tooltip="1.5. Педагогический работник обязан приобрести жилое помещение в течение 1 года со дня предоставления единовременной денежной выплаты, а в случае строительства жилого помещения - завершить строительство жилого дома в течение 3 лет со дня предоставления единовременной денежной выплаты.">
        <w:r>
          <w:rPr>
            <w:sz w:val="20"/>
            <w:color w:val="0000ff"/>
          </w:rPr>
          <w:t xml:space="preserve">пунктами 1.5</w:t>
        </w:r>
      </w:hyperlink>
      <w:r>
        <w:rPr>
          <w:sz w:val="20"/>
        </w:rPr>
        <w:t xml:space="preserve">, </w:t>
      </w:r>
      <w:hyperlink w:history="0" w:anchor="P75" w:tooltip="2.4. Утратил силу. - Постановление Правительства Пермского края от 13.11.2019 N 821-п.">
        <w:r>
          <w:rPr>
            <w:sz w:val="20"/>
            <w:color w:val="0000ff"/>
          </w:rPr>
          <w:t xml:space="preserve">2.4</w:t>
        </w:r>
      </w:hyperlink>
      <w:r>
        <w:rPr>
          <w:sz w:val="20"/>
        </w:rPr>
        <w:t xml:space="preserve"> настоящего Порядка, и перечисляется педагогическим работником на счет органа местного самоуправления в срок до 31 января очередного финансового года.</w:t>
      </w:r>
    </w:p>
    <w:p>
      <w:pPr>
        <w:pStyle w:val="0"/>
        <w:jc w:val="both"/>
      </w:pPr>
      <w:r>
        <w:rPr>
          <w:sz w:val="20"/>
        </w:rPr>
        <w:t xml:space="preserve">(в ред. </w:t>
      </w:r>
      <w:hyperlink w:history="0" r:id="rId45" w:tooltip="Постановление Правительства Пермского края от 13.11.2019 N 821-п &quot;О внесении изменений в Постановление Правительства Пермского края от 4 июля 2018 г. N 355-п &quot;О предоставлении единовременной денежной выплаты педагогическому работнику на приобретение (строительство) жилого помещения&quot; {КонсультантПлюс}">
        <w:r>
          <w:rPr>
            <w:sz w:val="20"/>
            <w:color w:val="0000ff"/>
          </w:rPr>
          <w:t xml:space="preserve">Постановления</w:t>
        </w:r>
      </w:hyperlink>
      <w:r>
        <w:rPr>
          <w:sz w:val="20"/>
        </w:rPr>
        <w:t xml:space="preserve"> Правительства Пермского края от 13.11.2019 N 821-п)</w:t>
      </w:r>
    </w:p>
    <w:p>
      <w:pPr>
        <w:pStyle w:val="0"/>
        <w:spacing w:before="200" w:line-rule="auto"/>
        <w:ind w:firstLine="540"/>
        <w:jc w:val="both"/>
      </w:pPr>
      <w:r>
        <w:rPr>
          <w:sz w:val="20"/>
        </w:rPr>
        <w:t xml:space="preserve">3.5. В случае если на основании документов, указанных в </w:t>
      </w:r>
      <w:hyperlink w:history="0" w:anchor="P75" w:tooltip="2.4. Утратил силу. - Постановление Правительства Пермского края от 13.11.2019 N 821-п.">
        <w:r>
          <w:rPr>
            <w:sz w:val="20"/>
            <w:color w:val="0000ff"/>
          </w:rPr>
          <w:t xml:space="preserve">пункте 2.4</w:t>
        </w:r>
      </w:hyperlink>
      <w:r>
        <w:rPr>
          <w:sz w:val="20"/>
        </w:rPr>
        <w:t xml:space="preserve"> настоящего Порядка, органом местного самоуправления Пермского края будет установлено, что размер единовременной денежной выплаты превысил фактически понесенные затраты на приобретение (строительство) жилого помещения, часть единовременной денежной выплаты в размере такого превышения подлежит возврату в бюджет муниципального района (муниципального, городского округа) Пермского края в следующем порядке:</w:t>
      </w:r>
    </w:p>
    <w:p>
      <w:pPr>
        <w:pStyle w:val="0"/>
        <w:jc w:val="both"/>
      </w:pPr>
      <w:r>
        <w:rPr>
          <w:sz w:val="20"/>
        </w:rPr>
        <w:t xml:space="preserve">(в ред. </w:t>
      </w:r>
      <w:hyperlink w:history="0" r:id="rId46" w:tooltip="Постановление Правительства Пермского края от 13.11.2019 N 821-п &quot;О внесении изменений в Постановление Правительства Пермского края от 4 июля 2018 г. N 355-п &quot;О предоставлении единовременной денежной выплаты педагогическому работнику на приобретение (строительство) жилого помещения&quot; {КонсультантПлюс}">
        <w:r>
          <w:rPr>
            <w:sz w:val="20"/>
            <w:color w:val="0000ff"/>
          </w:rPr>
          <w:t xml:space="preserve">Постановления</w:t>
        </w:r>
      </w:hyperlink>
      <w:r>
        <w:rPr>
          <w:sz w:val="20"/>
        </w:rPr>
        <w:t xml:space="preserve"> Правительства Пермского края от 13.11.2019 N 821-п)</w:t>
      </w:r>
    </w:p>
    <w:p>
      <w:pPr>
        <w:pStyle w:val="0"/>
        <w:spacing w:before="200" w:line-rule="auto"/>
        <w:ind w:firstLine="540"/>
        <w:jc w:val="both"/>
      </w:pPr>
      <w:r>
        <w:rPr>
          <w:sz w:val="20"/>
        </w:rPr>
        <w:t xml:space="preserve">3.5.1. орган местного самоуправления не позднее 5 рабочих дней с даты выявления факта превышения размера единовременной денежной выплаты над размером понесенных затрат на приобретение (строительство) жилого помещения направляет педагогическому работнику требование о возврате части единовременной денежной выплаты;</w:t>
      </w:r>
    </w:p>
    <w:p>
      <w:pPr>
        <w:pStyle w:val="0"/>
        <w:spacing w:before="200" w:line-rule="auto"/>
        <w:ind w:firstLine="540"/>
        <w:jc w:val="both"/>
      </w:pPr>
      <w:r>
        <w:rPr>
          <w:sz w:val="20"/>
        </w:rPr>
        <w:t xml:space="preserve">3.5.2. часть единовременной денежной выплаты, подлежащая возврату в бюджет муниципального района (муниципального, городского округа) Пермского края, перечисляется педагогическим работником на счет органа местного самоуправления в течение 30 календарных дней с момента получения требования о возврате части единовременной денежной выплаты;</w:t>
      </w:r>
    </w:p>
    <w:p>
      <w:pPr>
        <w:pStyle w:val="0"/>
        <w:jc w:val="both"/>
      </w:pPr>
      <w:r>
        <w:rPr>
          <w:sz w:val="20"/>
        </w:rPr>
        <w:t xml:space="preserve">(в ред. </w:t>
      </w:r>
      <w:hyperlink w:history="0" r:id="rId47" w:tooltip="Постановление Правительства Пермского края от 13.11.2019 N 821-п &quot;О внесении изменений в Постановление Правительства Пермского края от 4 июля 2018 г. N 355-п &quot;О предоставлении единовременной денежной выплаты педагогическому работнику на приобретение (строительство) жилого помещения&quot; {КонсультантПлюс}">
        <w:r>
          <w:rPr>
            <w:sz w:val="20"/>
            <w:color w:val="0000ff"/>
          </w:rPr>
          <w:t xml:space="preserve">Постановления</w:t>
        </w:r>
      </w:hyperlink>
      <w:r>
        <w:rPr>
          <w:sz w:val="20"/>
        </w:rPr>
        <w:t xml:space="preserve"> Правительства Пермского края от 13.11.2019 N 821-п)</w:t>
      </w:r>
    </w:p>
    <w:p>
      <w:pPr>
        <w:pStyle w:val="0"/>
        <w:spacing w:before="200" w:line-rule="auto"/>
        <w:ind w:firstLine="540"/>
        <w:jc w:val="both"/>
      </w:pPr>
      <w:r>
        <w:rPr>
          <w:sz w:val="20"/>
        </w:rPr>
        <w:t xml:space="preserve">3.5.3. в случае неудовлетворения требования о возврате части единовременной денежной выплаты в бюджет муниципального района (муниципального, городского округа) Пермского края в установленный срок орган местного самоуправления обеспечивает взыскание части единовременной денежной выплаты, подлежащей возврату, в судебном порядке.</w:t>
      </w:r>
    </w:p>
    <w:p>
      <w:pPr>
        <w:pStyle w:val="0"/>
        <w:jc w:val="both"/>
      </w:pPr>
      <w:r>
        <w:rPr>
          <w:sz w:val="20"/>
        </w:rPr>
        <w:t xml:space="preserve">(в ред. </w:t>
      </w:r>
      <w:hyperlink w:history="0" r:id="rId48" w:tooltip="Постановление Правительства Пермского края от 13.11.2019 N 821-п &quot;О внесении изменений в Постановление Правительства Пермского края от 4 июля 2018 г. N 355-п &quot;О предоставлении единовременной денежной выплаты педагогическому работнику на приобретение (строительство) жилого помещения&quot; {КонсультантПлюс}">
        <w:r>
          <w:rPr>
            <w:sz w:val="20"/>
            <w:color w:val="0000ff"/>
          </w:rPr>
          <w:t xml:space="preserve">Постановления</w:t>
        </w:r>
      </w:hyperlink>
      <w:r>
        <w:rPr>
          <w:sz w:val="20"/>
        </w:rPr>
        <w:t xml:space="preserve"> Правительства Пермского края от 13.11.2019 N 821-п)</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w:t>
      </w:r>
    </w:p>
    <w:p>
      <w:pPr>
        <w:pStyle w:val="0"/>
        <w:jc w:val="right"/>
      </w:pPr>
      <w:r>
        <w:rPr>
          <w:sz w:val="20"/>
        </w:rPr>
        <w:t xml:space="preserve">Постановлением</w:t>
      </w:r>
    </w:p>
    <w:p>
      <w:pPr>
        <w:pStyle w:val="0"/>
        <w:jc w:val="right"/>
      </w:pPr>
      <w:r>
        <w:rPr>
          <w:sz w:val="20"/>
        </w:rPr>
        <w:t xml:space="preserve">Правительства</w:t>
      </w:r>
    </w:p>
    <w:p>
      <w:pPr>
        <w:pStyle w:val="0"/>
        <w:jc w:val="right"/>
      </w:pPr>
      <w:r>
        <w:rPr>
          <w:sz w:val="20"/>
        </w:rPr>
        <w:t xml:space="preserve">Пермского края</w:t>
      </w:r>
    </w:p>
    <w:p>
      <w:pPr>
        <w:pStyle w:val="0"/>
        <w:jc w:val="right"/>
      </w:pPr>
      <w:r>
        <w:rPr>
          <w:sz w:val="20"/>
        </w:rPr>
        <w:t xml:space="preserve">от 04.07.2018 N 355-п</w:t>
      </w:r>
    </w:p>
    <w:p>
      <w:pPr>
        <w:pStyle w:val="0"/>
        <w:jc w:val="both"/>
      </w:pPr>
      <w:r>
        <w:rPr>
          <w:sz w:val="20"/>
        </w:rPr>
      </w:r>
    </w:p>
    <w:bookmarkStart w:id="132" w:name="P132"/>
    <w:bookmarkEnd w:id="132"/>
    <w:p>
      <w:pPr>
        <w:pStyle w:val="2"/>
        <w:jc w:val="center"/>
      </w:pPr>
      <w:r>
        <w:rPr>
          <w:sz w:val="20"/>
        </w:rPr>
        <w:t xml:space="preserve">ПОРЯДОК</w:t>
      </w:r>
    </w:p>
    <w:p>
      <w:pPr>
        <w:pStyle w:val="2"/>
        <w:jc w:val="center"/>
      </w:pPr>
      <w:r>
        <w:rPr>
          <w:sz w:val="20"/>
        </w:rPr>
        <w:t xml:space="preserve">ПРЕДОСТАВЛЕНИЯ ИНЫХ МЕЖБЮДЖЕТНЫХ ТРАНСФЕРТОВ ИЗ БЮДЖЕТА</w:t>
      </w:r>
    </w:p>
    <w:p>
      <w:pPr>
        <w:pStyle w:val="2"/>
        <w:jc w:val="center"/>
      </w:pPr>
      <w:r>
        <w:rPr>
          <w:sz w:val="20"/>
        </w:rPr>
        <w:t xml:space="preserve">ПЕРМСКОГО КРАЯ БЮДЖЕТАМ МУНИЦИПАЛЬНЫХ РАЙОНОВ</w:t>
      </w:r>
    </w:p>
    <w:p>
      <w:pPr>
        <w:pStyle w:val="2"/>
        <w:jc w:val="center"/>
      </w:pPr>
      <w:r>
        <w:rPr>
          <w:sz w:val="20"/>
        </w:rPr>
        <w:t xml:space="preserve">(МУНИЦИПАЛЬНЫХ, ГОРОДСКИХ ОКРУГОВ) ПЕРМСКОГО КРАЯ НА</w:t>
      </w:r>
    </w:p>
    <w:p>
      <w:pPr>
        <w:pStyle w:val="2"/>
        <w:jc w:val="center"/>
      </w:pPr>
      <w:r>
        <w:rPr>
          <w:sz w:val="20"/>
        </w:rPr>
        <w:t xml:space="preserve">ПРЕДОСТАВЛЕНИЕ ЕДИНОВРЕМЕННОЙ ДЕНЕЖНОЙ ВЫПЛАТЫ</w:t>
      </w:r>
    </w:p>
    <w:p>
      <w:pPr>
        <w:pStyle w:val="2"/>
        <w:jc w:val="center"/>
      </w:pPr>
      <w:r>
        <w:rPr>
          <w:sz w:val="20"/>
        </w:rPr>
        <w:t xml:space="preserve">ПЕДАГОГИЧЕСКОМУ РАБОТНИКУ НА ПРИОБРЕТЕНИЕ</w:t>
      </w:r>
    </w:p>
    <w:p>
      <w:pPr>
        <w:pStyle w:val="2"/>
        <w:jc w:val="center"/>
      </w:pPr>
      <w:r>
        <w:rPr>
          <w:sz w:val="20"/>
        </w:rPr>
        <w:t xml:space="preserve">(СТРОИТЕЛЬСТВО) ЖИЛОГО ПОМЕЩЕНИЯ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Пермского края от 13.11.2019 </w:t>
            </w:r>
            <w:hyperlink w:history="0" r:id="rId49" w:tooltip="Постановление Правительства Пермского края от 13.11.2019 N 821-п &quot;О внесении изменений в Постановление Правительства Пермского края от 4 июля 2018 г. N 355-п &quot;О предоставлении единовременной денежной выплаты педагогическому работнику на приобретение (строительство) жилого помещения&quot; {КонсультантПлюс}">
              <w:r>
                <w:rPr>
                  <w:sz w:val="20"/>
                  <w:color w:val="0000ff"/>
                </w:rPr>
                <w:t xml:space="preserve">N 821-п</w:t>
              </w:r>
            </w:hyperlink>
            <w:r>
              <w:rPr>
                <w:sz w:val="20"/>
                <w:color w:val="392c69"/>
              </w:rPr>
              <w:t xml:space="preserve">,</w:t>
            </w:r>
          </w:p>
          <w:p>
            <w:pPr>
              <w:pStyle w:val="0"/>
              <w:jc w:val="center"/>
            </w:pPr>
            <w:r>
              <w:rPr>
                <w:sz w:val="20"/>
                <w:color w:val="392c69"/>
              </w:rPr>
              <w:t xml:space="preserve">от 02.12.2020 </w:t>
            </w:r>
            <w:hyperlink w:history="0" r:id="rId50" w:tooltip="Постановление Правительства Пермского края от 02.12.2020 N 923-п &quot;О внесении изменений в Постановление Правительства Пермского края от 4 июля 2018 г. N 355-п &quot;О предоставлении единовременной денежной выплаты педагогическому работнику на приобретение (строительство) жилого помещения&quot; {КонсультантПлюс}">
              <w:r>
                <w:rPr>
                  <w:sz w:val="20"/>
                  <w:color w:val="0000ff"/>
                </w:rPr>
                <w:t xml:space="preserve">N 923-п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I. Общие положения</w:t>
      </w:r>
    </w:p>
    <w:p>
      <w:pPr>
        <w:pStyle w:val="0"/>
        <w:jc w:val="both"/>
      </w:pPr>
      <w:r>
        <w:rPr>
          <w:sz w:val="20"/>
        </w:rPr>
      </w:r>
    </w:p>
    <w:p>
      <w:pPr>
        <w:pStyle w:val="0"/>
        <w:ind w:firstLine="540"/>
        <w:jc w:val="both"/>
      </w:pPr>
      <w:r>
        <w:rPr>
          <w:sz w:val="20"/>
        </w:rPr>
        <w:t xml:space="preserve">1.1. Настоящий Порядок определяет цели, условия предоставления и расходования, методику распределения и правила предоставления иных межбюджетных трансфертов из бюджета Пермского края бюджетам муниципальных районов (муниципальных, городских округов) Пермского края на финансовое обеспечение расходных обязательств по предоставлению единовременной денежной выплаты педагогическому работнику на приобретение (строительство) жилого помещения (далее соответственно - иные межбюджетные трансферты, муниципальные образования, единовременная денежная выплата), порядок возврата иных межбюджетных трансфертов, отчетность и контроль.</w:t>
      </w:r>
    </w:p>
    <w:p>
      <w:pPr>
        <w:pStyle w:val="0"/>
        <w:jc w:val="both"/>
      </w:pPr>
      <w:r>
        <w:rPr>
          <w:sz w:val="20"/>
        </w:rPr>
        <w:t xml:space="preserve">(в ред. </w:t>
      </w:r>
      <w:hyperlink w:history="0" r:id="rId51" w:tooltip="Постановление Правительства Пермского края от 13.11.2019 N 821-п &quot;О внесении изменений в Постановление Правительства Пермского края от 4 июля 2018 г. N 355-п &quot;О предоставлении единовременной денежной выплаты педагогическому работнику на приобретение (строительство) жилого помещения&quot; {КонсультантПлюс}">
        <w:r>
          <w:rPr>
            <w:sz w:val="20"/>
            <w:color w:val="0000ff"/>
          </w:rPr>
          <w:t xml:space="preserve">Постановления</w:t>
        </w:r>
      </w:hyperlink>
      <w:r>
        <w:rPr>
          <w:sz w:val="20"/>
        </w:rPr>
        <w:t xml:space="preserve"> Правительства Пермского края от 13.11.2019 N 821-п)</w:t>
      </w:r>
    </w:p>
    <w:p>
      <w:pPr>
        <w:pStyle w:val="0"/>
        <w:spacing w:before="200" w:line-rule="auto"/>
        <w:ind w:firstLine="540"/>
        <w:jc w:val="both"/>
      </w:pPr>
      <w:r>
        <w:rPr>
          <w:sz w:val="20"/>
        </w:rPr>
        <w:t xml:space="preserve">1.2. Главным распорядителем средств бюджета Пермского края на предоставление иных межбюджетных трансфертов является Министерство образования и науки Пермского края (далее - Министерство).</w:t>
      </w:r>
    </w:p>
    <w:p>
      <w:pPr>
        <w:pStyle w:val="0"/>
        <w:spacing w:before="200" w:line-rule="auto"/>
        <w:ind w:firstLine="540"/>
        <w:jc w:val="both"/>
      </w:pPr>
      <w:r>
        <w:rPr>
          <w:sz w:val="20"/>
        </w:rPr>
        <w:t xml:space="preserve">1.3. Предоставление иных межбюджетных трансфертов осуществляется в пределах средств, предусмотренных законом Пермского края о бюджете Пермского края на текущий год и на плановый период.</w:t>
      </w:r>
    </w:p>
    <w:p>
      <w:pPr>
        <w:pStyle w:val="0"/>
        <w:jc w:val="both"/>
      </w:pPr>
      <w:r>
        <w:rPr>
          <w:sz w:val="20"/>
        </w:rPr>
      </w:r>
    </w:p>
    <w:p>
      <w:pPr>
        <w:pStyle w:val="2"/>
        <w:outlineLvl w:val="1"/>
        <w:jc w:val="center"/>
      </w:pPr>
      <w:r>
        <w:rPr>
          <w:sz w:val="20"/>
        </w:rPr>
        <w:t xml:space="preserve">II. Условия предоставления и расходования иных межбюджетных</w:t>
      </w:r>
    </w:p>
    <w:p>
      <w:pPr>
        <w:pStyle w:val="2"/>
        <w:jc w:val="center"/>
      </w:pPr>
      <w:r>
        <w:rPr>
          <w:sz w:val="20"/>
        </w:rPr>
        <w:t xml:space="preserve">трансфертов</w:t>
      </w:r>
    </w:p>
    <w:p>
      <w:pPr>
        <w:pStyle w:val="0"/>
        <w:jc w:val="both"/>
      </w:pPr>
      <w:r>
        <w:rPr>
          <w:sz w:val="20"/>
        </w:rPr>
      </w:r>
    </w:p>
    <w:p>
      <w:pPr>
        <w:pStyle w:val="0"/>
        <w:ind w:firstLine="540"/>
        <w:jc w:val="both"/>
      </w:pPr>
      <w:r>
        <w:rPr>
          <w:sz w:val="20"/>
        </w:rPr>
        <w:t xml:space="preserve">2.1. Иные межбюджетные трансферты предоставляются в целях привлечения и закрепления в населенных пунктах Пермского края педагогических работников, решения проблемы (дефицита) кадровой обеспеченности образовательной деятельности в муниципальных образовательных организациях, реализующих программы начального общего, основного общего и среднего общего образования.</w:t>
      </w:r>
    </w:p>
    <w:p>
      <w:pPr>
        <w:pStyle w:val="0"/>
        <w:spacing w:before="200" w:line-rule="auto"/>
        <w:ind w:firstLine="540"/>
        <w:jc w:val="both"/>
      </w:pPr>
      <w:r>
        <w:rPr>
          <w:sz w:val="20"/>
        </w:rPr>
        <w:t xml:space="preserve">2.2. Иные межбюджетные трансферты носят целевой характер и не могут быть использованы на иные цели.</w:t>
      </w:r>
    </w:p>
    <w:p>
      <w:pPr>
        <w:pStyle w:val="0"/>
        <w:spacing w:before="200" w:line-rule="auto"/>
        <w:ind w:firstLine="540"/>
        <w:jc w:val="both"/>
      </w:pPr>
      <w:r>
        <w:rPr>
          <w:sz w:val="20"/>
        </w:rPr>
        <w:t xml:space="preserve">2.3. Условиями предоставления и расходования иных межбюджетных трансфертов являются:</w:t>
      </w:r>
    </w:p>
    <w:p>
      <w:pPr>
        <w:pStyle w:val="0"/>
        <w:spacing w:before="200" w:line-rule="auto"/>
        <w:ind w:firstLine="540"/>
        <w:jc w:val="both"/>
      </w:pPr>
      <w:r>
        <w:rPr>
          <w:sz w:val="20"/>
        </w:rPr>
        <w:t xml:space="preserve">заключение соглашения о предоставлении иных межбюджетных трансфертов по типовой форме, утвержденной Министерством финансов Пермского края (далее - Соглашение);</w:t>
      </w:r>
    </w:p>
    <w:p>
      <w:pPr>
        <w:pStyle w:val="0"/>
        <w:jc w:val="both"/>
      </w:pPr>
      <w:r>
        <w:rPr>
          <w:sz w:val="20"/>
        </w:rPr>
        <w:t xml:space="preserve">(в ред. </w:t>
      </w:r>
      <w:hyperlink w:history="0" r:id="rId52" w:tooltip="Постановление Правительства Пермского края от 13.11.2019 N 821-п &quot;О внесении изменений в Постановление Правительства Пермского края от 4 июля 2018 г. N 355-п &quot;О предоставлении единовременной денежной выплаты педагогическому работнику на приобретение (строительство) жилого помещения&quot; {КонсультантПлюс}">
        <w:r>
          <w:rPr>
            <w:sz w:val="20"/>
            <w:color w:val="0000ff"/>
          </w:rPr>
          <w:t xml:space="preserve">Постановления</w:t>
        </w:r>
      </w:hyperlink>
      <w:r>
        <w:rPr>
          <w:sz w:val="20"/>
        </w:rPr>
        <w:t xml:space="preserve"> Правительства Пермского края от 13.11.2019 N 821-п)</w:t>
      </w:r>
    </w:p>
    <w:p>
      <w:pPr>
        <w:pStyle w:val="0"/>
        <w:spacing w:before="200" w:line-rule="auto"/>
        <w:ind w:firstLine="540"/>
        <w:jc w:val="both"/>
      </w:pPr>
      <w:r>
        <w:rPr>
          <w:sz w:val="20"/>
        </w:rPr>
        <w:t xml:space="preserve">предоставление единовременной денежной выплаты в соответствии с </w:t>
      </w:r>
      <w:hyperlink w:history="0" w:anchor="P40" w:tooltip="ПОРЯДОК">
        <w:r>
          <w:rPr>
            <w:sz w:val="20"/>
            <w:color w:val="0000ff"/>
          </w:rPr>
          <w:t xml:space="preserve">Порядком</w:t>
        </w:r>
      </w:hyperlink>
      <w:r>
        <w:rPr>
          <w:sz w:val="20"/>
        </w:rPr>
        <w:t xml:space="preserve"> предоставления, расходования и возврата единовременной денежной выплаты педагогическому работнику на приобретение (строительство) жилого помещения, утвержденным постановлением, утвердившим настоящий Порядок (далее - Порядок предоставления единовременной денежной выплаты);</w:t>
      </w:r>
    </w:p>
    <w:p>
      <w:pPr>
        <w:pStyle w:val="0"/>
        <w:spacing w:before="200" w:line-rule="auto"/>
        <w:ind w:firstLine="540"/>
        <w:jc w:val="both"/>
      </w:pPr>
      <w:r>
        <w:rPr>
          <w:sz w:val="20"/>
        </w:rPr>
        <w:t xml:space="preserve">применение мер ответственности в соответствии с </w:t>
      </w:r>
      <w:hyperlink w:history="0" r:id="rId53" w:tooltip="Постановление Правительства Пермского края от 21.10.2016 N 962-п (ред. от 05.04.2023) &quot;Об утверждении Правил формирования, предоставления, распределения субсидий и предоставления, распределения иных межбюджетных трансфертов, имеющих целевое назначение, из бюджета Пермского края бюджетам муниципальных образований Пермского края&quot; {КонсультантПлюс}">
        <w:r>
          <w:rPr>
            <w:sz w:val="20"/>
            <w:color w:val="0000ff"/>
          </w:rPr>
          <w:t xml:space="preserve">пунктом 7</w:t>
        </w:r>
      </w:hyperlink>
      <w:r>
        <w:rPr>
          <w:sz w:val="20"/>
        </w:rPr>
        <w:t xml:space="preserve"> Правил формирования, предоставления, распределения субсидий и предоставления, распределения иных межбюджетных трансфертов, имеющих целевое назначение, из бюджета Пермского края бюджетам муниципальных образований Пермского края, утвержденных Постановлением Правительства Пермского края от 21 октября 2016 г. N 962-п (далее - Правила).</w:t>
      </w:r>
    </w:p>
    <w:p>
      <w:pPr>
        <w:pStyle w:val="0"/>
        <w:jc w:val="both"/>
      </w:pPr>
      <w:r>
        <w:rPr>
          <w:sz w:val="20"/>
        </w:rPr>
        <w:t xml:space="preserve">(абзац введен </w:t>
      </w:r>
      <w:hyperlink w:history="0" r:id="rId54" w:tooltip="Постановление Правительства Пермского края от 02.12.2020 N 923-п &quot;О внесении изменений в Постановление Правительства Пермского края от 4 июля 2018 г. N 355-п &quot;О предоставлении единовременной денежной выплаты педагогическому работнику на приобретение (строительство) жилого помещения&quot; {КонсультантПлюс}">
        <w:r>
          <w:rPr>
            <w:sz w:val="20"/>
            <w:color w:val="0000ff"/>
          </w:rPr>
          <w:t xml:space="preserve">Постановлением</w:t>
        </w:r>
      </w:hyperlink>
      <w:r>
        <w:rPr>
          <w:sz w:val="20"/>
        </w:rPr>
        <w:t xml:space="preserve"> Правительства Пермского края от 02.12.2020 N 923-п)</w:t>
      </w:r>
    </w:p>
    <w:p>
      <w:pPr>
        <w:pStyle w:val="0"/>
        <w:spacing w:before="200" w:line-rule="auto"/>
        <w:ind w:firstLine="540"/>
        <w:jc w:val="both"/>
      </w:pPr>
      <w:r>
        <w:rPr>
          <w:sz w:val="20"/>
        </w:rPr>
        <w:t xml:space="preserve">2.4. Показателями результативности использования иных межбюджетных трансфертов являются:</w:t>
      </w:r>
    </w:p>
    <w:p>
      <w:pPr>
        <w:pStyle w:val="0"/>
        <w:spacing w:before="200" w:line-rule="auto"/>
        <w:ind w:firstLine="540"/>
        <w:jc w:val="both"/>
      </w:pPr>
      <w:r>
        <w:rPr>
          <w:sz w:val="20"/>
        </w:rPr>
        <w:t xml:space="preserve">2.4.1. сокращение числа вакансий педагогических работников в муниципальных образовательных организациях, реализующих образовательные программы начального общего, основного общего и среднего общего образования, расположенных в населенных пунктах Пермского края, включенных в перечень вакансий по учебным предметам в муниципальных образовательных организациях, формируемый Министерством;</w:t>
      </w:r>
    </w:p>
    <w:p>
      <w:pPr>
        <w:pStyle w:val="0"/>
        <w:spacing w:before="200" w:line-rule="auto"/>
        <w:ind w:firstLine="540"/>
        <w:jc w:val="both"/>
      </w:pPr>
      <w:r>
        <w:rPr>
          <w:sz w:val="20"/>
        </w:rPr>
        <w:t xml:space="preserve">2.4.2. количество учителей, улучшивших жилищные условия в результате получения единовременной денежной выплаты;</w:t>
      </w:r>
    </w:p>
    <w:p>
      <w:pPr>
        <w:pStyle w:val="0"/>
        <w:spacing w:before="200" w:line-rule="auto"/>
        <w:ind w:firstLine="540"/>
        <w:jc w:val="both"/>
      </w:pPr>
      <w:r>
        <w:rPr>
          <w:sz w:val="20"/>
        </w:rPr>
        <w:t xml:space="preserve">2.4.3. соблюдение срока предоставления единовременной денежной выплаты педагогическому работнику, предусмотренного Порядком предоставления единовременной денежной выплаты.</w:t>
      </w:r>
    </w:p>
    <w:p>
      <w:pPr>
        <w:pStyle w:val="0"/>
        <w:jc w:val="both"/>
      </w:pPr>
      <w:r>
        <w:rPr>
          <w:sz w:val="20"/>
        </w:rPr>
      </w:r>
    </w:p>
    <w:p>
      <w:pPr>
        <w:pStyle w:val="2"/>
        <w:outlineLvl w:val="1"/>
        <w:jc w:val="center"/>
      </w:pPr>
      <w:r>
        <w:rPr>
          <w:sz w:val="20"/>
        </w:rPr>
        <w:t xml:space="preserve">III. Методика распределения и правила предоставления иных</w:t>
      </w:r>
    </w:p>
    <w:p>
      <w:pPr>
        <w:pStyle w:val="2"/>
        <w:jc w:val="center"/>
      </w:pPr>
      <w:r>
        <w:rPr>
          <w:sz w:val="20"/>
        </w:rPr>
        <w:t xml:space="preserve">межбюджетных трансфертов</w:t>
      </w:r>
    </w:p>
    <w:p>
      <w:pPr>
        <w:pStyle w:val="0"/>
        <w:jc w:val="center"/>
      </w:pPr>
      <w:r>
        <w:rPr>
          <w:sz w:val="20"/>
        </w:rPr>
        <w:t xml:space="preserve">(в ред. </w:t>
      </w:r>
      <w:hyperlink w:history="0" r:id="rId55" w:tooltip="Постановление Правительства Пермского края от 13.11.2019 N 821-п &quot;О внесении изменений в Постановление Правительства Пермского края от 4 июля 2018 г. N 355-п &quot;О предоставлении единовременной денежной выплаты педагогическому работнику на приобретение (строительство) жилого помещения&quot; {КонсультантПлюс}">
        <w:r>
          <w:rPr>
            <w:sz w:val="20"/>
            <w:color w:val="0000ff"/>
          </w:rPr>
          <w:t xml:space="preserve">Постановления</w:t>
        </w:r>
      </w:hyperlink>
      <w:r>
        <w:rPr>
          <w:sz w:val="20"/>
        </w:rPr>
        <w:t xml:space="preserve"> Правительства Пермского края</w:t>
      </w:r>
    </w:p>
    <w:p>
      <w:pPr>
        <w:pStyle w:val="0"/>
        <w:jc w:val="center"/>
      </w:pPr>
      <w:r>
        <w:rPr>
          <w:sz w:val="20"/>
        </w:rPr>
        <w:t xml:space="preserve">от 13.11.2019 N 821-п)</w:t>
      </w:r>
    </w:p>
    <w:p>
      <w:pPr>
        <w:pStyle w:val="0"/>
        <w:jc w:val="both"/>
      </w:pPr>
      <w:r>
        <w:rPr>
          <w:sz w:val="20"/>
        </w:rPr>
      </w:r>
    </w:p>
    <w:p>
      <w:pPr>
        <w:pStyle w:val="0"/>
        <w:ind w:firstLine="540"/>
        <w:jc w:val="both"/>
      </w:pPr>
      <w:r>
        <w:rPr>
          <w:sz w:val="20"/>
        </w:rPr>
        <w:t xml:space="preserve">3.1. Министерство в течение 30 календарных дней со дня утверждения списка победителей конкурсного отбора на право получения единовременной денежной выплаты на приобретение (строительство) жилого помещения, проведенного в соответствии с порядком и условиями, утвержденными приказом Министерства, разрабатывает и направляет в Правительство Пермского края проект постановления Правительства Пермского края о распределении иных межбюджетных трансфертов.</w:t>
      </w:r>
    </w:p>
    <w:p>
      <w:pPr>
        <w:pStyle w:val="0"/>
        <w:jc w:val="both"/>
      </w:pPr>
      <w:r>
        <w:rPr>
          <w:sz w:val="20"/>
        </w:rPr>
        <w:t xml:space="preserve">(в ред. </w:t>
      </w:r>
      <w:hyperlink w:history="0" r:id="rId56" w:tooltip="Постановление Правительства Пермского края от 13.11.2019 N 821-п &quot;О внесении изменений в Постановление Правительства Пермского края от 4 июля 2018 г. N 355-п &quot;О предоставлении единовременной денежной выплаты педагогическому работнику на приобретение (строительство) жилого помещения&quot; {КонсультантПлюс}">
        <w:r>
          <w:rPr>
            <w:sz w:val="20"/>
            <w:color w:val="0000ff"/>
          </w:rPr>
          <w:t xml:space="preserve">Постановления</w:t>
        </w:r>
      </w:hyperlink>
      <w:r>
        <w:rPr>
          <w:sz w:val="20"/>
        </w:rPr>
        <w:t xml:space="preserve"> Правительства Пермского края от 13.11.2019 N 821-п)</w:t>
      </w:r>
    </w:p>
    <w:p>
      <w:pPr>
        <w:pStyle w:val="0"/>
        <w:spacing w:before="200" w:line-rule="auto"/>
        <w:ind w:firstLine="540"/>
        <w:jc w:val="both"/>
      </w:pPr>
      <w:r>
        <w:rPr>
          <w:sz w:val="20"/>
        </w:rPr>
        <w:t xml:space="preserve">Распределение иных межбюджетных трансфертов производится путем определения размера иных межбюджетных трансфертов, предоставляемых каждому муниципальному образованию, по формуле:</w:t>
      </w:r>
    </w:p>
    <w:p>
      <w:pPr>
        <w:pStyle w:val="0"/>
        <w:jc w:val="both"/>
      </w:pPr>
      <w:r>
        <w:rPr>
          <w:sz w:val="20"/>
        </w:rPr>
      </w:r>
    </w:p>
    <w:p>
      <w:pPr>
        <w:pStyle w:val="0"/>
        <w:jc w:val="center"/>
      </w:pPr>
      <w:r>
        <w:rPr>
          <w:sz w:val="20"/>
        </w:rPr>
        <w:t xml:space="preserve">Viимбт = Нпкоi x 1000000,</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Viимбт - размер иных межбюджетных трансфертов, предоставляемых i-му муниципальному образованию, рублей;</w:t>
      </w:r>
    </w:p>
    <w:p>
      <w:pPr>
        <w:pStyle w:val="0"/>
        <w:spacing w:before="200" w:line-rule="auto"/>
        <w:ind w:firstLine="540"/>
        <w:jc w:val="both"/>
      </w:pPr>
      <w:r>
        <w:rPr>
          <w:sz w:val="20"/>
        </w:rPr>
        <w:t xml:space="preserve">Нпкоi - количество победителей конкурсного отбора на право получения единовременной денежной выплаты для приобретения (строительства) жилого помещения на территории i-го муниципального образования с условием трудоустройства по основному месту работы на вакантную должность "учитель" в муниципальную образовательную организацию, реализующую программы начального общего, основного общего и среднего общего образования, включенную в перечень муниципальных образовательных организаций, имеющих проблемы (дефицит) кадрового обеспечения образовательной деятельности, вакансий в данных организациях по учебным предметам, который ежегодно формируется Министерством, человек.</w:t>
      </w:r>
    </w:p>
    <w:p>
      <w:pPr>
        <w:pStyle w:val="0"/>
        <w:jc w:val="both"/>
      </w:pPr>
      <w:r>
        <w:rPr>
          <w:sz w:val="20"/>
        </w:rPr>
        <w:t xml:space="preserve">(введено </w:t>
      </w:r>
      <w:hyperlink w:history="0" r:id="rId57" w:tooltip="Постановление Правительства Пермского края от 13.11.2019 N 821-п &quot;О внесении изменений в Постановление Правительства Пермского края от 4 июля 2018 г. N 355-п &quot;О предоставлении единовременной денежной выплаты педагогическому работнику на приобретение (строительство) жилого помещения&quot; {КонсультантПлюс}">
        <w:r>
          <w:rPr>
            <w:sz w:val="20"/>
            <w:color w:val="0000ff"/>
          </w:rPr>
          <w:t xml:space="preserve">Постановлением</w:t>
        </w:r>
      </w:hyperlink>
      <w:r>
        <w:rPr>
          <w:sz w:val="20"/>
        </w:rPr>
        <w:t xml:space="preserve"> Правительства Пермского края от 13.11.2019 N 821-п)</w:t>
      </w:r>
    </w:p>
    <w:p>
      <w:pPr>
        <w:pStyle w:val="0"/>
        <w:spacing w:before="200" w:line-rule="auto"/>
        <w:ind w:firstLine="540"/>
        <w:jc w:val="both"/>
      </w:pPr>
      <w:r>
        <w:rPr>
          <w:sz w:val="20"/>
        </w:rPr>
        <w:t xml:space="preserve">3.1(1). В течение 10 календарных дней со дня вступления в силу постановления Правительства Пермского края о распределении иных межбюджетных трансфертов Министерство направляет муниципальному образованию проект Соглашения.</w:t>
      </w:r>
    </w:p>
    <w:p>
      <w:pPr>
        <w:pStyle w:val="0"/>
        <w:spacing w:before="200" w:line-rule="auto"/>
        <w:ind w:firstLine="540"/>
        <w:jc w:val="both"/>
      </w:pPr>
      <w:r>
        <w:rPr>
          <w:sz w:val="20"/>
        </w:rPr>
        <w:t xml:space="preserve">Муниципальное образование в течение 10 рабочих дней со дня получения проекта Соглашения подписывает его со своей стороны и направляет в Министерство.</w:t>
      </w:r>
    </w:p>
    <w:p>
      <w:pPr>
        <w:pStyle w:val="0"/>
        <w:spacing w:before="200" w:line-rule="auto"/>
        <w:ind w:firstLine="540"/>
        <w:jc w:val="both"/>
      </w:pPr>
      <w:r>
        <w:rPr>
          <w:sz w:val="20"/>
        </w:rPr>
        <w:t xml:space="preserve">Министерство в течение 10 рабочих дней со дня получения подписанного муниципальным образованием проекта Соглашения подписывает его со своей стороны и регистрирует в информационной системе планирования бюджета "АЦК-Планирование".</w:t>
      </w:r>
    </w:p>
    <w:p>
      <w:pPr>
        <w:pStyle w:val="0"/>
        <w:jc w:val="both"/>
      </w:pPr>
      <w:r>
        <w:rPr>
          <w:sz w:val="20"/>
        </w:rPr>
        <w:t xml:space="preserve">(п. 3.1(1) введен </w:t>
      </w:r>
      <w:hyperlink w:history="0" r:id="rId58" w:tooltip="Постановление Правительства Пермского края от 13.11.2019 N 821-п &quot;О внесении изменений в Постановление Правительства Пермского края от 4 июля 2018 г. N 355-п &quot;О предоставлении единовременной денежной выплаты педагогическому работнику на приобретение (строительство) жилого помещения&quot; {КонсультантПлюс}">
        <w:r>
          <w:rPr>
            <w:sz w:val="20"/>
            <w:color w:val="0000ff"/>
          </w:rPr>
          <w:t xml:space="preserve">Постановлением</w:t>
        </w:r>
      </w:hyperlink>
      <w:r>
        <w:rPr>
          <w:sz w:val="20"/>
        </w:rPr>
        <w:t xml:space="preserve"> Правительства Пермского края от 13.11.2019 N 821-п)</w:t>
      </w:r>
    </w:p>
    <w:p>
      <w:pPr>
        <w:pStyle w:val="0"/>
        <w:spacing w:before="200" w:line-rule="auto"/>
        <w:ind w:firstLine="540"/>
        <w:jc w:val="both"/>
      </w:pPr>
      <w:r>
        <w:rPr>
          <w:sz w:val="20"/>
        </w:rPr>
        <w:t xml:space="preserve">3.2. Муниципальное образование направляет в Министерство заявку на перечисление иных межбюджетных трансфертов в соответствии с </w:t>
      </w:r>
      <w:hyperlink w:history="0" w:anchor="P88" w:tooltip="2.7. Орган местного самоуправления в течение 10 рабочих дней со дня поступления от педагогического работника документов, указанных в пункте 2.5 или 2.6 настоящего Порядка:">
        <w:r>
          <w:rPr>
            <w:sz w:val="20"/>
            <w:color w:val="0000ff"/>
          </w:rPr>
          <w:t xml:space="preserve">пунктом 2.7</w:t>
        </w:r>
      </w:hyperlink>
      <w:r>
        <w:rPr>
          <w:sz w:val="20"/>
        </w:rPr>
        <w:t xml:space="preserve"> Порядка предоставления единовременной денежной выплаты посредством системы электронного документооборота.</w:t>
      </w:r>
    </w:p>
    <w:p>
      <w:pPr>
        <w:pStyle w:val="0"/>
        <w:jc w:val="both"/>
      </w:pPr>
      <w:r>
        <w:rPr>
          <w:sz w:val="20"/>
        </w:rPr>
        <w:t xml:space="preserve">(в ред. </w:t>
      </w:r>
      <w:hyperlink w:history="0" r:id="rId59" w:tooltip="Постановление Правительства Пермского края от 13.11.2019 N 821-п &quot;О внесении изменений в Постановление Правительства Пермского края от 4 июля 2018 г. N 355-п &quot;О предоставлении единовременной денежной выплаты педагогическому работнику на приобретение (строительство) жилого помещения&quot; {КонсультантПлюс}">
        <w:r>
          <w:rPr>
            <w:sz w:val="20"/>
            <w:color w:val="0000ff"/>
          </w:rPr>
          <w:t xml:space="preserve">Постановления</w:t>
        </w:r>
      </w:hyperlink>
      <w:r>
        <w:rPr>
          <w:sz w:val="20"/>
        </w:rPr>
        <w:t xml:space="preserve"> Правительства Пермского края от 13.11.2019 N 821-п)</w:t>
      </w:r>
    </w:p>
    <w:p>
      <w:pPr>
        <w:pStyle w:val="0"/>
        <w:spacing w:before="200" w:line-rule="auto"/>
        <w:ind w:firstLine="540"/>
        <w:jc w:val="both"/>
      </w:pPr>
      <w:r>
        <w:rPr>
          <w:sz w:val="20"/>
        </w:rPr>
        <w:t xml:space="preserve">3.3. Министерство в течение 20 рабочих дней с даты подачи муниципальным образованием заявки на перечисление иных межбюджетных трансфертов перечисляет иные межбюджетные трансферты в бюджеты муниципальных образований Пермского края в пределах бюджетных ассигнований и лимитов бюджетных обязательств, предусмотренных Министерству в соответствии с законом Пермского края о бюджете Пермского края на текущий год и на плановый период.</w:t>
      </w:r>
    </w:p>
    <w:p>
      <w:pPr>
        <w:pStyle w:val="0"/>
        <w:spacing w:before="200" w:line-rule="auto"/>
        <w:ind w:firstLine="540"/>
        <w:jc w:val="both"/>
      </w:pPr>
      <w:r>
        <w:rPr>
          <w:sz w:val="20"/>
        </w:rPr>
        <w:t xml:space="preserve">3.4. В случае расторжения договора о предоставлении единовременной денежной выплаты в соответствии с </w:t>
      </w:r>
      <w:hyperlink w:history="0" w:anchor="P96" w:tooltip="2.9. До получения единовременной денежной выплаты в соответствии с пунктами 2.7, 2.8 настоящего Порядка педагогический работник может по своему желанию отказаться от получения единовременной денежной выплаты, направив в орган местного самоуправления обращение о расторжении договора о предоставлении единовременной денежной выплаты.">
        <w:r>
          <w:rPr>
            <w:sz w:val="20"/>
            <w:color w:val="0000ff"/>
          </w:rPr>
          <w:t xml:space="preserve">пунктом 2.9</w:t>
        </w:r>
      </w:hyperlink>
      <w:r>
        <w:rPr>
          <w:sz w:val="20"/>
        </w:rPr>
        <w:t xml:space="preserve"> Порядка предоставления единовременной денежной выплаты Министерство в течение 10 рабочих дней со дня получения от муниципального образования уведомления о расторжении договора о предоставлении единовременной денежной выплаты, предусмотренного абзацем третьим </w:t>
      </w:r>
      <w:hyperlink w:history="0" w:anchor="P96" w:tooltip="2.9. До получения единовременной денежной выплаты в соответствии с пунктами 2.7, 2.8 настоящего Порядка педагогический работник может по своему желанию отказаться от получения единовременной денежной выплаты, направив в орган местного самоуправления обращение о расторжении договора о предоставлении единовременной денежной выплаты.">
        <w:r>
          <w:rPr>
            <w:sz w:val="20"/>
            <w:color w:val="0000ff"/>
          </w:rPr>
          <w:t xml:space="preserve">пункта 2.9</w:t>
        </w:r>
      </w:hyperlink>
      <w:r>
        <w:rPr>
          <w:sz w:val="20"/>
        </w:rPr>
        <w:t xml:space="preserve"> Порядка предоставления единовременной денежной выплаты, разрабатывает и направляет в Правительство Пермского края проект постановления Правительства Пермского края о внесении изменений в постановление Правительства Пермского края о распределении иных межбюджетных трансфертов.</w:t>
      </w:r>
    </w:p>
    <w:p>
      <w:pPr>
        <w:pStyle w:val="0"/>
        <w:spacing w:before="200" w:line-rule="auto"/>
        <w:ind w:firstLine="540"/>
        <w:jc w:val="both"/>
      </w:pPr>
      <w:r>
        <w:rPr>
          <w:sz w:val="20"/>
        </w:rPr>
        <w:t xml:space="preserve">В течение 10 рабочих дней со дня принятия постановления Правительства Пермского края о внесении изменений в постановление Правительства Пермского края о распределении иных межбюджетных трансфертов Министерство направляет муниципальному образованию проект дополнительного соглашения к Соглашению об уменьшении объема иных межбюджетных трансфертов или о расторжении Соглашения (далее - дополнительное соглашение) (в случае если объем иных межбюджетных трансфертов, распределенных данному муниципальному образованию, равен объему единовременной денежной выплаты по расторгнутому договору о предоставлении единовременной денежной выплаты).</w:t>
      </w:r>
    </w:p>
    <w:p>
      <w:pPr>
        <w:pStyle w:val="0"/>
        <w:spacing w:before="200" w:line-rule="auto"/>
        <w:ind w:firstLine="540"/>
        <w:jc w:val="both"/>
      </w:pPr>
      <w:r>
        <w:rPr>
          <w:sz w:val="20"/>
        </w:rPr>
        <w:t xml:space="preserve">Муниципальное образование в течение 10 рабочих дней со дня получения проекта дополнительного соглашения подписывает его со своей стороны и направляет в Министерство.</w:t>
      </w:r>
    </w:p>
    <w:p>
      <w:pPr>
        <w:pStyle w:val="0"/>
        <w:spacing w:before="200" w:line-rule="auto"/>
        <w:ind w:firstLine="540"/>
        <w:jc w:val="both"/>
      </w:pPr>
      <w:r>
        <w:rPr>
          <w:sz w:val="20"/>
        </w:rPr>
        <w:t xml:space="preserve">Министерство в течение 10 рабочих дней со дня получения подписанного муниципальным образованием проекта дополнительного соглашения подписывает его со своей стороны и регистрирует в информационной системе планирования бюджета "АЦК-Планирование".</w:t>
      </w:r>
    </w:p>
    <w:p>
      <w:pPr>
        <w:pStyle w:val="0"/>
        <w:jc w:val="both"/>
      </w:pPr>
      <w:r>
        <w:rPr>
          <w:sz w:val="20"/>
        </w:rPr>
        <w:t xml:space="preserve">(п. 3.4 введен </w:t>
      </w:r>
      <w:hyperlink w:history="0" r:id="rId60" w:tooltip="Постановление Правительства Пермского края от 13.11.2019 N 821-п &quot;О внесении изменений в Постановление Правительства Пермского края от 4 июля 2018 г. N 355-п &quot;О предоставлении единовременной денежной выплаты педагогическому работнику на приобретение (строительство) жилого помещения&quot; {КонсультантПлюс}">
        <w:r>
          <w:rPr>
            <w:sz w:val="20"/>
            <w:color w:val="0000ff"/>
          </w:rPr>
          <w:t xml:space="preserve">Постановлением</w:t>
        </w:r>
      </w:hyperlink>
      <w:r>
        <w:rPr>
          <w:sz w:val="20"/>
        </w:rPr>
        <w:t xml:space="preserve"> Правительства Пермского края от 13.11.2019 N 821-п)</w:t>
      </w:r>
    </w:p>
    <w:p>
      <w:pPr>
        <w:pStyle w:val="0"/>
        <w:jc w:val="both"/>
      </w:pPr>
      <w:r>
        <w:rPr>
          <w:sz w:val="20"/>
        </w:rPr>
      </w:r>
    </w:p>
    <w:p>
      <w:pPr>
        <w:pStyle w:val="2"/>
        <w:outlineLvl w:val="1"/>
        <w:jc w:val="center"/>
      </w:pPr>
      <w:r>
        <w:rPr>
          <w:sz w:val="20"/>
        </w:rPr>
        <w:t xml:space="preserve">IV. Отчетность, контроль, меры ответственности и возврат</w:t>
      </w:r>
    </w:p>
    <w:p>
      <w:pPr>
        <w:pStyle w:val="2"/>
        <w:jc w:val="center"/>
      </w:pPr>
      <w:r>
        <w:rPr>
          <w:sz w:val="20"/>
        </w:rPr>
        <w:t xml:space="preserve">иных межбюджетных трансфертов</w:t>
      </w:r>
    </w:p>
    <w:p>
      <w:pPr>
        <w:pStyle w:val="0"/>
        <w:jc w:val="center"/>
      </w:pPr>
      <w:r>
        <w:rPr>
          <w:sz w:val="20"/>
        </w:rPr>
        <w:t xml:space="preserve">(в ред. </w:t>
      </w:r>
      <w:hyperlink w:history="0" r:id="rId61" w:tooltip="Постановление Правительства Пермского края от 02.12.2020 N 923-п &quot;О внесении изменений в Постановление Правительства Пермского края от 4 июля 2018 г. N 355-п &quot;О предоставлении единовременной денежной выплаты педагогическому работнику на приобретение (строительство) жилого помещения&quot; {КонсультантПлюс}">
        <w:r>
          <w:rPr>
            <w:sz w:val="20"/>
            <w:color w:val="0000ff"/>
          </w:rPr>
          <w:t xml:space="preserve">Постановления</w:t>
        </w:r>
      </w:hyperlink>
      <w:r>
        <w:rPr>
          <w:sz w:val="20"/>
        </w:rPr>
        <w:t xml:space="preserve"> Правительства Пермского края</w:t>
      </w:r>
    </w:p>
    <w:p>
      <w:pPr>
        <w:pStyle w:val="0"/>
        <w:jc w:val="center"/>
      </w:pPr>
      <w:r>
        <w:rPr>
          <w:sz w:val="20"/>
        </w:rPr>
        <w:t xml:space="preserve">от 02.12.2020 N 923-п)</w:t>
      </w:r>
    </w:p>
    <w:p>
      <w:pPr>
        <w:pStyle w:val="0"/>
        <w:jc w:val="both"/>
      </w:pPr>
      <w:r>
        <w:rPr>
          <w:sz w:val="20"/>
        </w:rPr>
      </w:r>
    </w:p>
    <w:p>
      <w:pPr>
        <w:pStyle w:val="0"/>
        <w:ind w:firstLine="540"/>
        <w:jc w:val="both"/>
      </w:pPr>
      <w:r>
        <w:rPr>
          <w:sz w:val="20"/>
        </w:rPr>
        <w:t xml:space="preserve">4.1. Муниципальные образования ежеквартально, до 15 числа месяца, следующего за отчетным периодом, представляют в Министерство отчет об использовании бюджетных средств на предоставление единовременной денежной выплаты педагогическому работнику на приобретение (строительство) жилого помещения, ежегодно, до 20 января года, следующего за годом предоставления иных межбюджетных трансфертов, отчет о достижении значений показателей результативности использования иных межбюджетных трансфертов на предоставление единовременной денежной выплаты педагогическому работнику на приобретение (строительство) жилого помещения по формам, установленным Соглашением.</w:t>
      </w:r>
    </w:p>
    <w:p>
      <w:pPr>
        <w:pStyle w:val="0"/>
        <w:spacing w:before="200" w:line-rule="auto"/>
        <w:ind w:firstLine="540"/>
        <w:jc w:val="both"/>
      </w:pPr>
      <w:r>
        <w:rPr>
          <w:sz w:val="20"/>
        </w:rPr>
        <w:t xml:space="preserve">4.2. Министерство в течение 30 рабочих дней с даты представления муниципальным образованием отчета о достижении значений показателей результативности использования иных межбюджетных трансфертов на предоставление единовременной денежной выплаты педагогическому работнику на приобретение (строительство) жилого помещения осуществляет оценку достижения значений показателей результативности использования иных межбюджетных трансфертов.</w:t>
      </w:r>
    </w:p>
    <w:p>
      <w:pPr>
        <w:pStyle w:val="0"/>
        <w:spacing w:before="200" w:line-rule="auto"/>
        <w:ind w:firstLine="540"/>
        <w:jc w:val="both"/>
      </w:pPr>
      <w:r>
        <w:rPr>
          <w:sz w:val="20"/>
        </w:rPr>
        <w:t xml:space="preserve">Оценка достижения значений показателей результативности использования межбюджетных трансфертов производится путем сравнения значений показателей результативности использования иных межбюджетных трансфертов, указанных в отчете о достижении значений показателей результативности использования иных межбюджетных трансфертов, со значениями показателей результативности использования иных межбюджетных трансфертов, установленными Соглашением.</w:t>
      </w:r>
    </w:p>
    <w:p>
      <w:pPr>
        <w:pStyle w:val="0"/>
        <w:spacing w:before="200" w:line-rule="auto"/>
        <w:ind w:firstLine="540"/>
        <w:jc w:val="both"/>
      </w:pPr>
      <w:r>
        <w:rPr>
          <w:sz w:val="20"/>
        </w:rPr>
        <w:t xml:space="preserve">4.3. Контроль за целевым использованием иных межбюджетных трансфертов, соблюдением условий их предоставления и расходования осуществляется Министерством и органами государственного финансового контроля Пермского края.</w:t>
      </w:r>
    </w:p>
    <w:p>
      <w:pPr>
        <w:pStyle w:val="0"/>
        <w:spacing w:before="200" w:line-rule="auto"/>
        <w:ind w:firstLine="540"/>
        <w:jc w:val="both"/>
      </w:pPr>
      <w:r>
        <w:rPr>
          <w:sz w:val="20"/>
        </w:rPr>
        <w:t xml:space="preserve">4.4. Нецелевое расходование иных межбюджетных трансфертов влечет применение бюджетных мер принуждения в соответствии с бюджетным законодательством Российской Федерации.</w:t>
      </w:r>
    </w:p>
    <w:p>
      <w:pPr>
        <w:pStyle w:val="0"/>
        <w:jc w:val="both"/>
      </w:pPr>
      <w:r>
        <w:rPr>
          <w:sz w:val="20"/>
        </w:rPr>
        <w:t xml:space="preserve">(в ред. </w:t>
      </w:r>
      <w:hyperlink w:history="0" r:id="rId62" w:tooltip="Постановление Правительства Пермского края от 13.11.2019 N 821-п &quot;О внесении изменений в Постановление Правительства Пермского края от 4 июля 2018 г. N 355-п &quot;О предоставлении единовременной денежной выплаты педагогическому работнику на приобретение (строительство) жилого помещения&quot; {КонсультантПлюс}">
        <w:r>
          <w:rPr>
            <w:sz w:val="20"/>
            <w:color w:val="0000ff"/>
          </w:rPr>
          <w:t xml:space="preserve">Постановления</w:t>
        </w:r>
      </w:hyperlink>
      <w:r>
        <w:rPr>
          <w:sz w:val="20"/>
        </w:rPr>
        <w:t xml:space="preserve"> Правительства Пермского края от 13.11.2019 N 821-п)</w:t>
      </w:r>
    </w:p>
    <w:p>
      <w:pPr>
        <w:pStyle w:val="0"/>
        <w:spacing w:before="200" w:line-rule="auto"/>
        <w:ind w:firstLine="540"/>
        <w:jc w:val="both"/>
      </w:pPr>
      <w:r>
        <w:rPr>
          <w:sz w:val="20"/>
        </w:rPr>
        <w:t xml:space="preserve">4.5. В случае нарушения муниципальным образованием обязательства о достижении результатов предоставления иных межбюджетных трансфертов по состоянию на 31 декабря года предоставления иных межбюджетных трансфертов и если до 20 января года, следующего за годом предоставления иных межбюджетных трансфертов, данное нарушение не устранено, применяются меры ответственности, установленные </w:t>
      </w:r>
      <w:hyperlink w:history="0" r:id="rId63" w:tooltip="Постановление Правительства Пермского края от 21.10.2016 N 962-п (ред. от 05.04.2023) &quot;Об утверждении Правил формирования, предоставления, распределения субсидий и предоставления, распределения иных межбюджетных трансфертов, имеющих целевое назначение, из бюджета Пермского края бюджетам муниципальных образований Пермского края&quot; {КонсультантПлюс}">
        <w:r>
          <w:rPr>
            <w:sz w:val="20"/>
            <w:color w:val="0000ff"/>
          </w:rPr>
          <w:t xml:space="preserve">пунктом 7</w:t>
        </w:r>
      </w:hyperlink>
      <w:r>
        <w:rPr>
          <w:sz w:val="20"/>
        </w:rPr>
        <w:t xml:space="preserve"> Правил, в порядке, установленном </w:t>
      </w:r>
      <w:hyperlink w:history="0" r:id="rId64" w:tooltip="Постановление Правительства Пермского края от 21.10.2016 N 962-п (ред. от 05.04.2023) &quot;Об утверждении Правил формирования, предоставления, распределения субсидий и предоставления, распределения иных межбюджетных трансфертов, имеющих целевое назначение, из бюджета Пермского края бюджетам муниципальных образований Пермского края&quot; {КонсультантПлюс}">
        <w:r>
          <w:rPr>
            <w:sz w:val="20"/>
            <w:color w:val="0000ff"/>
          </w:rPr>
          <w:t xml:space="preserve">пунктами 10(1)</w:t>
        </w:r>
      </w:hyperlink>
      <w:r>
        <w:rPr>
          <w:sz w:val="20"/>
        </w:rPr>
        <w:t xml:space="preserve">-</w:t>
      </w:r>
      <w:hyperlink w:history="0" r:id="rId65" w:tooltip="Постановление Правительства Пермского края от 21.10.2016 N 962-п (ред. от 05.04.2023) &quot;Об утверждении Правил формирования, предоставления, распределения субсидий и предоставления, распределения иных межбюджетных трансфертов, имеющих целевое назначение, из бюджета Пермского края бюджетам муниципальных образований Пермского края&quot; {КонсультантПлюс}">
        <w:r>
          <w:rPr>
            <w:sz w:val="20"/>
            <w:color w:val="0000ff"/>
          </w:rPr>
          <w:t xml:space="preserve">18(1)</w:t>
        </w:r>
      </w:hyperlink>
      <w:r>
        <w:rPr>
          <w:sz w:val="20"/>
        </w:rPr>
        <w:t xml:space="preserve"> Правил.</w:t>
      </w:r>
    </w:p>
    <w:p>
      <w:pPr>
        <w:pStyle w:val="0"/>
        <w:jc w:val="both"/>
      </w:pPr>
      <w:r>
        <w:rPr>
          <w:sz w:val="20"/>
        </w:rPr>
        <w:t xml:space="preserve">(п. 4.5 в ред. </w:t>
      </w:r>
      <w:hyperlink w:history="0" r:id="rId66" w:tooltip="Постановление Правительства Пермского края от 02.12.2020 N 923-п &quot;О внесении изменений в Постановление Правительства Пермского края от 4 июля 2018 г. N 355-п &quot;О предоставлении единовременной денежной выплаты педагогическому работнику на приобретение (строительство) жилого помещения&quot; {КонсультантПлюс}">
        <w:r>
          <w:rPr>
            <w:sz w:val="20"/>
            <w:color w:val="0000ff"/>
          </w:rPr>
          <w:t xml:space="preserve">Постановления</w:t>
        </w:r>
      </w:hyperlink>
      <w:r>
        <w:rPr>
          <w:sz w:val="20"/>
        </w:rPr>
        <w:t xml:space="preserve"> Правительства Пермского края от 02.12.2020 N 923-п)</w:t>
      </w:r>
    </w:p>
    <w:p>
      <w:pPr>
        <w:pStyle w:val="0"/>
        <w:spacing w:before="200" w:line-rule="auto"/>
        <w:ind w:firstLine="540"/>
        <w:jc w:val="both"/>
      </w:pPr>
      <w:r>
        <w:rPr>
          <w:sz w:val="20"/>
        </w:rPr>
        <w:t xml:space="preserve">4.6. Остаток иных межбюджетных трансфертов, не использованный муниципальным образованием в текущем финансовом году, подлежит возврату в бюджет Пермского края в порядке, установленном в соответствии с бюджетным законодательством.</w:t>
      </w:r>
    </w:p>
    <w:p>
      <w:pPr>
        <w:pStyle w:val="0"/>
        <w:jc w:val="both"/>
      </w:pPr>
      <w:r>
        <w:rPr>
          <w:sz w:val="20"/>
        </w:rPr>
        <w:t xml:space="preserve">(в ред. </w:t>
      </w:r>
      <w:hyperlink w:history="0" r:id="rId67" w:tooltip="Постановление Правительства Пермского края от 13.11.2019 N 821-п &quot;О внесении изменений в Постановление Правительства Пермского края от 4 июля 2018 г. N 355-п &quot;О предоставлении единовременной денежной выплаты педагогическому работнику на приобретение (строительство) жилого помещения&quot; {КонсультантПлюс}">
        <w:r>
          <w:rPr>
            <w:sz w:val="20"/>
            <w:color w:val="0000ff"/>
          </w:rPr>
          <w:t xml:space="preserve">Постановления</w:t>
        </w:r>
      </w:hyperlink>
      <w:r>
        <w:rPr>
          <w:sz w:val="20"/>
        </w:rPr>
        <w:t xml:space="preserve"> Правительства Пермского края от 13.11.2019 N 821-п)</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w:t>
      </w:r>
    </w:p>
    <w:p>
      <w:pPr>
        <w:pStyle w:val="0"/>
        <w:jc w:val="right"/>
      </w:pPr>
      <w:r>
        <w:rPr>
          <w:sz w:val="20"/>
        </w:rPr>
        <w:t xml:space="preserve">к Порядку</w:t>
      </w:r>
    </w:p>
    <w:p>
      <w:pPr>
        <w:pStyle w:val="0"/>
        <w:jc w:val="right"/>
      </w:pPr>
      <w:r>
        <w:rPr>
          <w:sz w:val="20"/>
        </w:rPr>
        <w:t xml:space="preserve">предоставления иных межбюджетных</w:t>
      </w:r>
    </w:p>
    <w:p>
      <w:pPr>
        <w:pStyle w:val="0"/>
        <w:jc w:val="right"/>
      </w:pPr>
      <w:r>
        <w:rPr>
          <w:sz w:val="20"/>
        </w:rPr>
        <w:t xml:space="preserve">трансфертов из бюджета Пермского</w:t>
      </w:r>
    </w:p>
    <w:p>
      <w:pPr>
        <w:pStyle w:val="0"/>
        <w:jc w:val="right"/>
      </w:pPr>
      <w:r>
        <w:rPr>
          <w:sz w:val="20"/>
        </w:rPr>
        <w:t xml:space="preserve">края бюджетам муниципальных районов</w:t>
      </w:r>
    </w:p>
    <w:p>
      <w:pPr>
        <w:pStyle w:val="0"/>
        <w:jc w:val="right"/>
      </w:pPr>
      <w:r>
        <w:rPr>
          <w:sz w:val="20"/>
        </w:rPr>
        <w:t xml:space="preserve">(городских округов) Пермского края</w:t>
      </w:r>
    </w:p>
    <w:p>
      <w:pPr>
        <w:pStyle w:val="0"/>
        <w:jc w:val="right"/>
      </w:pPr>
      <w:r>
        <w:rPr>
          <w:sz w:val="20"/>
        </w:rPr>
        <w:t xml:space="preserve">на предоставление единовременной</w:t>
      </w:r>
    </w:p>
    <w:p>
      <w:pPr>
        <w:pStyle w:val="0"/>
        <w:jc w:val="right"/>
      </w:pPr>
      <w:r>
        <w:rPr>
          <w:sz w:val="20"/>
        </w:rPr>
        <w:t xml:space="preserve">денежной выплаты педагогическому</w:t>
      </w:r>
    </w:p>
    <w:p>
      <w:pPr>
        <w:pStyle w:val="0"/>
        <w:jc w:val="right"/>
      </w:pPr>
      <w:r>
        <w:rPr>
          <w:sz w:val="20"/>
        </w:rPr>
        <w:t xml:space="preserve">работнику на приобретение</w:t>
      </w:r>
    </w:p>
    <w:p>
      <w:pPr>
        <w:pStyle w:val="0"/>
        <w:jc w:val="right"/>
      </w:pPr>
      <w:r>
        <w:rPr>
          <w:sz w:val="20"/>
        </w:rPr>
        <w:t xml:space="preserve">(строительство) жилого помещения</w:t>
      </w:r>
    </w:p>
    <w:p>
      <w:pPr>
        <w:pStyle w:val="0"/>
        <w:jc w:val="both"/>
      </w:pPr>
      <w:r>
        <w:rPr>
          <w:sz w:val="20"/>
        </w:rPr>
      </w:r>
    </w:p>
    <w:p>
      <w:pPr>
        <w:pStyle w:val="0"/>
        <w:jc w:val="center"/>
      </w:pPr>
      <w:r>
        <w:rPr>
          <w:sz w:val="20"/>
        </w:rPr>
        <w:t xml:space="preserve">СОГЛАШЕНИЕ</w:t>
      </w:r>
    </w:p>
    <w:p>
      <w:pPr>
        <w:pStyle w:val="0"/>
        <w:jc w:val="center"/>
      </w:pPr>
      <w:r>
        <w:rPr>
          <w:sz w:val="20"/>
        </w:rPr>
        <w:t xml:space="preserve">о предоставлении иных межбюджетных трансфертов из бюджета</w:t>
      </w:r>
    </w:p>
    <w:p>
      <w:pPr>
        <w:pStyle w:val="0"/>
        <w:jc w:val="center"/>
      </w:pPr>
      <w:r>
        <w:rPr>
          <w:sz w:val="20"/>
        </w:rPr>
        <w:t xml:space="preserve">Пермского края на предоставление единовременной денежной</w:t>
      </w:r>
    </w:p>
    <w:p>
      <w:pPr>
        <w:pStyle w:val="0"/>
        <w:jc w:val="center"/>
      </w:pPr>
      <w:r>
        <w:rPr>
          <w:sz w:val="20"/>
        </w:rPr>
        <w:t xml:space="preserve">выплаты педагогическому работнику на приобретение</w:t>
      </w:r>
    </w:p>
    <w:p>
      <w:pPr>
        <w:pStyle w:val="0"/>
        <w:jc w:val="center"/>
      </w:pPr>
      <w:r>
        <w:rPr>
          <w:sz w:val="20"/>
        </w:rPr>
        <w:t xml:space="preserve">(строительство) жилого помещения</w:t>
      </w:r>
    </w:p>
    <w:p>
      <w:pPr>
        <w:pStyle w:val="0"/>
        <w:jc w:val="both"/>
      </w:pPr>
      <w:r>
        <w:rPr>
          <w:sz w:val="20"/>
        </w:rPr>
      </w:r>
    </w:p>
    <w:p>
      <w:pPr>
        <w:pStyle w:val="0"/>
        <w:ind w:firstLine="540"/>
        <w:jc w:val="both"/>
      </w:pPr>
      <w:r>
        <w:rPr>
          <w:sz w:val="20"/>
        </w:rPr>
        <w:t xml:space="preserve">Утратило силу. - </w:t>
      </w:r>
      <w:hyperlink w:history="0" r:id="rId68" w:tooltip="Постановление Правительства Пермского края от 13.11.2019 N 821-п &quot;О внесении изменений в Постановление Правительства Пермского края от 4 июля 2018 г. N 355-п &quot;О предоставлении единовременной денежной выплаты педагогическому работнику на приобретение (строительство) жилого помещения&quot; {КонсультантПлюс}">
        <w:r>
          <w:rPr>
            <w:sz w:val="20"/>
            <w:color w:val="0000ff"/>
          </w:rPr>
          <w:t xml:space="preserve">Постановление</w:t>
        </w:r>
      </w:hyperlink>
      <w:r>
        <w:rPr>
          <w:sz w:val="20"/>
        </w:rPr>
        <w:t xml:space="preserve"> Правительства Пермского края от 13.11.2019 N 821-п.</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Пермского края от 04.07.2018 N 355-п</w:t>
            <w:br/>
            <w:t>(ред. от 02.12.2020)</w:t>
            <w:br/>
            <w:t>"О предоставлении единовременной д...</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02.10.2023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7016907ABBA69801DBE8BC779291689DB35B3E7FBFEB7ACF916BE178427FE7EA0682516D467F4EFC370D773D47621760311C4868F6D4D4A79973035Fb8R1F" TargetMode = "External"/>
	<Relationship Id="rId8" Type="http://schemas.openxmlformats.org/officeDocument/2006/relationships/hyperlink" Target="consultantplus://offline/ref=7016907ABBA69801DBE8BC779291689DB35B3E7FBFEC7EC4976BE178427FE7EA0682516D467F4EFC370D773D47621760311C4868F6D4D4A79973035Fb8R1F" TargetMode = "External"/>
	<Relationship Id="rId9" Type="http://schemas.openxmlformats.org/officeDocument/2006/relationships/hyperlink" Target="consultantplus://offline/ref=7016907ABBA69801DBE8BC6191FD3596BF556470BBEB739ACA3FE72F1D2FE1BF46C2573D043C4BF6635C33684F69412F74495B6AF4C8bDR6F" TargetMode = "External"/>
	<Relationship Id="rId10" Type="http://schemas.openxmlformats.org/officeDocument/2006/relationships/hyperlink" Target="consultantplus://offline/ref=7016907ABBA69801DBE8BC779291689DB35B3E7FBFE07CC49F6AE178427FE7EA0682516D467F4EFC370D753A44621760311C4868F6D4D4A79973035Fb8R1F" TargetMode = "External"/>
	<Relationship Id="rId11" Type="http://schemas.openxmlformats.org/officeDocument/2006/relationships/hyperlink" Target="consultantplus://offline/ref=7016907ABBA69801DBE8BC779291689DB35B3E7FBFEF71CC9F6CE178427FE7EA0682516D467F4EFC370D753840621760311C4868F6D4D4A79973035Fb8R1F" TargetMode = "External"/>
	<Relationship Id="rId12" Type="http://schemas.openxmlformats.org/officeDocument/2006/relationships/hyperlink" Target="consultantplus://offline/ref=7016907ABBA69801DBE8BC779291689DB35B3E7FBFEB7ACF916BE178427FE7EA0682516D467F4EFC370D773C42621760311C4868F6D4D4A79973035Fb8R1F" TargetMode = "External"/>
	<Relationship Id="rId13" Type="http://schemas.openxmlformats.org/officeDocument/2006/relationships/hyperlink" Target="consultantplus://offline/ref=7016907ABBA69801DBE8BC779291689DB35B3E7FBFE97ACD9069E178427FE7EA0682516D547F16F0370F693C4277413177b4RAF" TargetMode = "External"/>
	<Relationship Id="rId14" Type="http://schemas.openxmlformats.org/officeDocument/2006/relationships/hyperlink" Target="consultantplus://offline/ref=7016907ABBA69801DBE8BC779291689DB35B3E7FBFE97DCA926CE178427FE7EA0682516D467F4EFC370D773F46621760311C4868F6D4D4A79973035Fb8R1F" TargetMode = "External"/>
	<Relationship Id="rId15" Type="http://schemas.openxmlformats.org/officeDocument/2006/relationships/hyperlink" Target="consultantplus://offline/ref=7016907ABBA69801DBE8BC779291689DB35B3E7FBFEB7ACF916BE178427FE7EA0682516D467F4EFC370D773C43621760311C4868F6D4D4A79973035Fb8R1F" TargetMode = "External"/>
	<Relationship Id="rId16" Type="http://schemas.openxmlformats.org/officeDocument/2006/relationships/hyperlink" Target="consultantplus://offline/ref=7016907ABBA69801DBE8BC779291689DB35B3E7FBFEC7EC4976BE178427FE7EA0682516D467F4EFC370D773D44621760311C4868F6D4D4A79973035Fb8R1F" TargetMode = "External"/>
	<Relationship Id="rId17" Type="http://schemas.openxmlformats.org/officeDocument/2006/relationships/hyperlink" Target="consultantplus://offline/ref=7016907ABBA69801DBE8BC779291689DB35B3E7FBFEB7ACF916BE178427FE7EA0682516D467F4EFC370D773C40621760311C4868F6D4D4A79973035Fb8R1F" TargetMode = "External"/>
	<Relationship Id="rId18" Type="http://schemas.openxmlformats.org/officeDocument/2006/relationships/hyperlink" Target="consultantplus://offline/ref=7016907ABBA69801DBE8BC779291689DB35B3E7FBFEB7ACF916BE178427FE7EA0682516D467F4EFC370D773C41621760311C4868F6D4D4A79973035Fb8R1F" TargetMode = "External"/>
	<Relationship Id="rId19" Type="http://schemas.openxmlformats.org/officeDocument/2006/relationships/hyperlink" Target="consultantplus://offline/ref=7016907ABBA69801DBE8BC779291689DB35B3E7FBFEB7ACF916BE178427FE7EA0682516D467F4EFC370D773C47621760311C4868F6D4D4A79973035Fb8R1F" TargetMode = "External"/>
	<Relationship Id="rId20" Type="http://schemas.openxmlformats.org/officeDocument/2006/relationships/hyperlink" Target="consultantplus://offline/ref=7016907ABBA69801DBE8BC6191FD3596BF536371BEEC739ACA3FE72F1D2FE1BF46C2573D0D3F48A966492230426B5D3075574768F6bCR9F" TargetMode = "External"/>
	<Relationship Id="rId21" Type="http://schemas.openxmlformats.org/officeDocument/2006/relationships/hyperlink" Target="consultantplus://offline/ref=7016907ABBA69801DBE8BC6191FD3596BF536371BEEC739ACA3FE72F1D2FE1BF46C2573D0C3D48A966492230426B5D3075574768F6bCR9F" TargetMode = "External"/>
	<Relationship Id="rId22" Type="http://schemas.openxmlformats.org/officeDocument/2006/relationships/hyperlink" Target="consultantplus://offline/ref=7016907ABBA69801DBE8BC6191FD3596BF536371BEEC739ACA3FE72F1D2FE1BF46C25738053B46F43406236C063C4E3177574468EAC8D5A5b8R4F" TargetMode = "External"/>
	<Relationship Id="rId23" Type="http://schemas.openxmlformats.org/officeDocument/2006/relationships/hyperlink" Target="consultantplus://offline/ref=7016907ABBA69801DBE8BC6191FD3596BF536371BEEC739ACA3FE72F1D2FE1BF46C25738053B45FC3E06236C063C4E3177574468EAC8D5A5b8R4F" TargetMode = "External"/>
	<Relationship Id="rId24" Type="http://schemas.openxmlformats.org/officeDocument/2006/relationships/hyperlink" Target="consultantplus://offline/ref=7016907ABBA69801DBE8BC6191FD3596BF536371BEEC739ACA3FE72F1D2FE1BF46C2573C043D48A966492230426B5D3075574768F6bCR9F" TargetMode = "External"/>
	<Relationship Id="rId25" Type="http://schemas.openxmlformats.org/officeDocument/2006/relationships/hyperlink" Target="consultantplus://offline/ref=7016907ABBA69801DBE8BC6191FD3596BF536371BEEC739ACA3FE72F1D2FE1BF46C25738053B45FF3306236C063C4E3177574468EAC8D5A5b8R4F" TargetMode = "External"/>
	<Relationship Id="rId26" Type="http://schemas.openxmlformats.org/officeDocument/2006/relationships/hyperlink" Target="consultantplus://offline/ref=7016907ABBA69801DBE8BC6191FD3596BF536371BEEC739ACA3FE72F1D2FE1BF46C25738053B45FF3206236C063C4E3177574468EAC8D5A5b8R4F" TargetMode = "External"/>
	<Relationship Id="rId27" Type="http://schemas.openxmlformats.org/officeDocument/2006/relationships/hyperlink" Target="consultantplus://offline/ref=7016907ABBA69801DBE8BC779291689DB35B3E7FBFEE7BC8926CE178427FE7EA0682516D467F4EFC370D773C46621760311C4868F6D4D4A79973035Fb8R1F" TargetMode = "External"/>
	<Relationship Id="rId28" Type="http://schemas.openxmlformats.org/officeDocument/2006/relationships/hyperlink" Target="consultantplus://offline/ref=7016907ABBA69801DBE8BC779291689DB35B3E7FBFEB7ACF916BE178427FE7EA0682516D467F4EFC370D773C44621760311C4868F6D4D4A79973035Fb8R1F" TargetMode = "External"/>
	<Relationship Id="rId29" Type="http://schemas.openxmlformats.org/officeDocument/2006/relationships/hyperlink" Target="consultantplus://offline/ref=7016907ABBA69801DBE8BC779291689DB35B3E7FBFEB7ACF916BE178427FE7EA0682516D467F4EFC370D773C45621760311C4868F6D4D4A79973035Fb8R1F" TargetMode = "External"/>
	<Relationship Id="rId30" Type="http://schemas.openxmlformats.org/officeDocument/2006/relationships/hyperlink" Target="consultantplus://offline/ref=7016907ABBA69801DBE8BC779291689DB35B3E7FBFEB7ACF916BE178427FE7EA0682516D467F4EFC370D773C4A621760311C4868F6D4D4A79973035Fb8R1F" TargetMode = "External"/>
	<Relationship Id="rId31" Type="http://schemas.openxmlformats.org/officeDocument/2006/relationships/hyperlink" Target="consultantplus://offline/ref=7016907ABBA69801DBE8BC779291689DB35B3E7FBFEB7ACF916BE178427FE7EA0682516D467F4EFC370D773F43621760311C4868F6D4D4A79973035Fb8R1F" TargetMode = "External"/>
	<Relationship Id="rId32" Type="http://schemas.openxmlformats.org/officeDocument/2006/relationships/hyperlink" Target="consultantplus://offline/ref=7016907ABBA69801DBE8BC779291689DB35B3E7FBFEB7ACF916BE178427FE7EA0682516D467F4EFC370D773F41621760311C4868F6D4D4A79973035Fb8R1F" TargetMode = "External"/>
	<Relationship Id="rId33" Type="http://schemas.openxmlformats.org/officeDocument/2006/relationships/hyperlink" Target="consultantplus://offline/ref=7016907ABBA69801DBE8BC779291689DB35B3E7FBFEB7ACF916BE178427FE7EA0682516D467F4EFC370D773F46621760311C4868F6D4D4A79973035Fb8R1F" TargetMode = "External"/>
	<Relationship Id="rId34" Type="http://schemas.openxmlformats.org/officeDocument/2006/relationships/hyperlink" Target="consultantplus://offline/ref=7016907ABBA69801DBE8BC779291689DB35B3E7FBFEB7ACF916BE178427FE7EA0682516D467F4EFC370D773F47621760311C4868F6D4D4A79973035Fb8R1F" TargetMode = "External"/>
	<Relationship Id="rId35" Type="http://schemas.openxmlformats.org/officeDocument/2006/relationships/hyperlink" Target="consultantplus://offline/ref=7016907ABBA69801DBE8BC779291689DB35B3E7FBFEB7ACF916BE178427FE7EA0682516D467F4EFC370D773F4B621760311C4868F6D4D4A79973035Fb8R1F" TargetMode = "External"/>
	<Relationship Id="rId36" Type="http://schemas.openxmlformats.org/officeDocument/2006/relationships/hyperlink" Target="consultantplus://offline/ref=7016907ABBA69801DBE8BC6191FD3596BF536371BEEC739ACA3FE72F1D2FE1BF46C2573D0D3F48A966492230426B5D3075574768F6bCR9F" TargetMode = "External"/>
	<Relationship Id="rId37" Type="http://schemas.openxmlformats.org/officeDocument/2006/relationships/hyperlink" Target="consultantplus://offline/ref=7016907ABBA69801DBE8BC6191FD3596BF536371BEEC739ACA3FE72F1D2FE1BF46C2573D0C3D48A966492230426B5D3075574768F6bCR9F" TargetMode = "External"/>
	<Relationship Id="rId38" Type="http://schemas.openxmlformats.org/officeDocument/2006/relationships/hyperlink" Target="consultantplus://offline/ref=7016907ABBA69801DBE8BC6191FD3596BF536371BEEC739ACA3FE72F1D2FE1BF46C25738053B46F43406236C063C4E3177574468EAC8D5A5b8R4F" TargetMode = "External"/>
	<Relationship Id="rId39" Type="http://schemas.openxmlformats.org/officeDocument/2006/relationships/hyperlink" Target="consultantplus://offline/ref=7016907ABBA69801DBE8BC6191FD3596BF536371BEEC739ACA3FE72F1D2FE1BF46C25738053B45FC3E06236C063C4E3177574468EAC8D5A5b8R4F" TargetMode = "External"/>
	<Relationship Id="rId40" Type="http://schemas.openxmlformats.org/officeDocument/2006/relationships/hyperlink" Target="consultantplus://offline/ref=7016907ABBA69801DBE8BC6191FD3596BF536371BEEC739ACA3FE72F1D2FE1BF46C2573C043D48A966492230426B5D3075574768F6bCR9F" TargetMode = "External"/>
	<Relationship Id="rId41" Type="http://schemas.openxmlformats.org/officeDocument/2006/relationships/hyperlink" Target="consultantplus://offline/ref=7016907ABBA69801DBE8BC6191FD3596BF536371BEEC739ACA3FE72F1D2FE1BF46C25738053B45FF3306236C063C4E3177574468EAC8D5A5b8R4F" TargetMode = "External"/>
	<Relationship Id="rId42" Type="http://schemas.openxmlformats.org/officeDocument/2006/relationships/hyperlink" Target="consultantplus://offline/ref=7016907ABBA69801DBE8BC6191FD3596BF536371BEEC739ACA3FE72F1D2FE1BF46C25738053B45FF3206236C063C4E3177574468EAC8D5A5b8R4F" TargetMode = "External"/>
	<Relationship Id="rId43" Type="http://schemas.openxmlformats.org/officeDocument/2006/relationships/hyperlink" Target="consultantplus://offline/ref=7016907ABBA69801DBE8BC779291689DB35B3E7FBFEB7ACF916BE178427FE7EA0682516D467F4EFC370D773E40621760311C4868F6D4D4A79973035Fb8R1F" TargetMode = "External"/>
	<Relationship Id="rId44" Type="http://schemas.openxmlformats.org/officeDocument/2006/relationships/hyperlink" Target="consultantplus://offline/ref=7016907ABBA69801DBE8BC779291689DB35B3E7FBFEB7ACF916BE178427FE7EA0682516D467F4EFC370D773E41621760311C4868F6D4D4A79973035Fb8R1F" TargetMode = "External"/>
	<Relationship Id="rId45" Type="http://schemas.openxmlformats.org/officeDocument/2006/relationships/hyperlink" Target="consultantplus://offline/ref=7016907ABBA69801DBE8BC779291689DB35B3E7FBFEB7ACF916BE178427FE7EA0682516D467F4EFC370D773E46621760311C4868F6D4D4A79973035Fb8R1F" TargetMode = "External"/>
	<Relationship Id="rId46" Type="http://schemas.openxmlformats.org/officeDocument/2006/relationships/hyperlink" Target="consultantplus://offline/ref=7016907ABBA69801DBE8BC779291689DB35B3E7FBFEB7ACF916BE178427FE7EA0682516D467F4EFC370D773E47621760311C4868F6D4D4A79973035Fb8R1F" TargetMode = "External"/>
	<Relationship Id="rId47" Type="http://schemas.openxmlformats.org/officeDocument/2006/relationships/hyperlink" Target="consultantplus://offline/ref=7016907ABBA69801DBE8BC779291689DB35B3E7FBFEB7ACF916BE178427FE7EA0682516D467F4EFC370D773E44621760311C4868F6D4D4A79973035Fb8R1F" TargetMode = "External"/>
	<Relationship Id="rId48" Type="http://schemas.openxmlformats.org/officeDocument/2006/relationships/hyperlink" Target="consultantplus://offline/ref=7016907ABBA69801DBE8BC779291689DB35B3E7FBFEB7ACF916BE178427FE7EA0682516D467F4EFC370D773E45621760311C4868F6D4D4A79973035Fb8R1F" TargetMode = "External"/>
	<Relationship Id="rId49" Type="http://schemas.openxmlformats.org/officeDocument/2006/relationships/hyperlink" Target="consultantplus://offline/ref=7016907ABBA69801DBE8BC779291689DB35B3E7FBFEB7ACF916BE178427FE7EA0682516D467F4EFC370D773E4A621760311C4868F6D4D4A79973035Fb8R1F" TargetMode = "External"/>
	<Relationship Id="rId50" Type="http://schemas.openxmlformats.org/officeDocument/2006/relationships/hyperlink" Target="consultantplus://offline/ref=7016907ABBA69801DBE8BC779291689DB35B3E7FBFEC7EC4976BE178427FE7EA0682516D467F4EFC370D773D45621760311C4868F6D4D4A79973035Fb8R1F" TargetMode = "External"/>
	<Relationship Id="rId51" Type="http://schemas.openxmlformats.org/officeDocument/2006/relationships/hyperlink" Target="consultantplus://offline/ref=7016907ABBA69801DBE8BC779291689DB35B3E7FBFEB7ACF916BE178427FE7EA0682516D467F4EFC370D773942621760311C4868F6D4D4A79973035Fb8R1F" TargetMode = "External"/>
	<Relationship Id="rId52" Type="http://schemas.openxmlformats.org/officeDocument/2006/relationships/hyperlink" Target="consultantplus://offline/ref=7016907ABBA69801DBE8BC779291689DB35B3E7FBFEB7ACF916BE178427FE7EA0682516D467F4EFC370D773941621760311C4868F6D4D4A79973035Fb8R1F" TargetMode = "External"/>
	<Relationship Id="rId53" Type="http://schemas.openxmlformats.org/officeDocument/2006/relationships/hyperlink" Target="consultantplus://offline/ref=7016907ABBA69801DBE8BC779291689DB35B3E7FBFEF71CC9F6CE178427FE7EA0682516D467F4EFC370D743A42621760311C4868F6D4D4A79973035Fb8R1F" TargetMode = "External"/>
	<Relationship Id="rId54" Type="http://schemas.openxmlformats.org/officeDocument/2006/relationships/hyperlink" Target="consultantplus://offline/ref=7016907ABBA69801DBE8BC779291689DB35B3E7FBFEC7EC4976BE178427FE7EA0682516D467F4EFC370D773D4A621760311C4868F6D4D4A79973035Fb8R1F" TargetMode = "External"/>
	<Relationship Id="rId55" Type="http://schemas.openxmlformats.org/officeDocument/2006/relationships/hyperlink" Target="consultantplus://offline/ref=7016907ABBA69801DBE8BC779291689DB35B3E7FBFEB7ACF916BE178427FE7EA0682516D467F4EFC370D773946621760311C4868F6D4D4A79973035Fb8R1F" TargetMode = "External"/>
	<Relationship Id="rId56" Type="http://schemas.openxmlformats.org/officeDocument/2006/relationships/hyperlink" Target="consultantplus://offline/ref=7016907ABBA69801DBE8BC779291689DB35B3E7FBFEB7ACF916BE178427FE7EA0682516D467F4EFC370D773947621760311C4868F6D4D4A79973035Fb8R1F" TargetMode = "External"/>
	<Relationship Id="rId57" Type="http://schemas.openxmlformats.org/officeDocument/2006/relationships/hyperlink" Target="consultantplus://offline/ref=7016907ABBA69801DBE8BC779291689DB35B3E7FBFEB7ACF916BE178427FE7EA0682516D467F4EFC370D773945621760311C4868F6D4D4A79973035Fb8R1F" TargetMode = "External"/>
	<Relationship Id="rId58" Type="http://schemas.openxmlformats.org/officeDocument/2006/relationships/hyperlink" Target="consultantplus://offline/ref=7016907ABBA69801DBE8BC779291689DB35B3E7FBFEB7ACF916BE178427FE7EA0682516D467F4EFC370D773841621760311C4868F6D4D4A79973035Fb8R1F" TargetMode = "External"/>
	<Relationship Id="rId59" Type="http://schemas.openxmlformats.org/officeDocument/2006/relationships/hyperlink" Target="consultantplus://offline/ref=7016907ABBA69801DBE8BC779291689DB35B3E7FBFEB7ACF916BE178427FE7EA0682516D467F4EFC370D773845621760311C4868F6D4D4A79973035Fb8R1F" TargetMode = "External"/>
	<Relationship Id="rId60" Type="http://schemas.openxmlformats.org/officeDocument/2006/relationships/hyperlink" Target="consultantplus://offline/ref=7016907ABBA69801DBE8BC779291689DB35B3E7FBFEB7ACF916BE178427FE7EA0682516D467F4EFC370D77384A621760311C4868F6D4D4A79973035Fb8R1F" TargetMode = "External"/>
	<Relationship Id="rId61" Type="http://schemas.openxmlformats.org/officeDocument/2006/relationships/hyperlink" Target="consultantplus://offline/ref=7016907ABBA69801DBE8BC779291689DB35B3E7FBFEC7EC4976BE178427FE7EA0682516D467F4EFC370D773C42621760311C4868F6D4D4A79973035Fb8R1F" TargetMode = "External"/>
	<Relationship Id="rId62" Type="http://schemas.openxmlformats.org/officeDocument/2006/relationships/hyperlink" Target="consultantplus://offline/ref=7016907ABBA69801DBE8BC779291689DB35B3E7FBFEB7ACF916BE178427FE7EA0682516D467F4EFC370D773B41621760311C4868F6D4D4A79973035Fb8R1F" TargetMode = "External"/>
	<Relationship Id="rId63" Type="http://schemas.openxmlformats.org/officeDocument/2006/relationships/hyperlink" Target="consultantplus://offline/ref=7016907ABBA69801DBE8BC779291689DB35B3E7FBFEF71CC9F6CE178427FE7EA0682516D467F4EFC370D743A42621760311C4868F6D4D4A79973035Fb8R1F" TargetMode = "External"/>
	<Relationship Id="rId64" Type="http://schemas.openxmlformats.org/officeDocument/2006/relationships/hyperlink" Target="consultantplus://offline/ref=7016907ABBA69801DBE8BC779291689DB35B3E7FBFEF71CC9F6CE178427FE7EA0682516D467F4EFC370D733F47621760311C4868F6D4D4A79973035Fb8R1F" TargetMode = "External"/>
	<Relationship Id="rId65" Type="http://schemas.openxmlformats.org/officeDocument/2006/relationships/hyperlink" Target="consultantplus://offline/ref=7016907ABBA69801DBE8BC779291689DB35B3E7FBFEF71CC9F6CE178427FE7EA0682516D467F4EFC370D733942621760311C4868F6D4D4A79973035Fb8R1F" TargetMode = "External"/>
	<Relationship Id="rId66" Type="http://schemas.openxmlformats.org/officeDocument/2006/relationships/hyperlink" Target="consultantplus://offline/ref=7016907ABBA69801DBE8BC779291689DB35B3E7FBFEC7EC4976BE178427FE7EA0682516D467F4EFC370D773C40621760311C4868F6D4D4A79973035Fb8R1F" TargetMode = "External"/>
	<Relationship Id="rId67" Type="http://schemas.openxmlformats.org/officeDocument/2006/relationships/hyperlink" Target="consultantplus://offline/ref=7016907ABBA69801DBE8BC779291689DB35B3E7FBFEB7ACF916BE178427FE7EA0682516D467F4EFC370D773B46621760311C4868F6D4D4A79973035Fb8R1F" TargetMode = "External"/>
	<Relationship Id="rId68" Type="http://schemas.openxmlformats.org/officeDocument/2006/relationships/hyperlink" Target="consultantplus://offline/ref=7016907ABBA69801DBE8BC779291689DB35B3E7FBFEB7ACF916BE178427FE7EA0682516D467F4EFC370D773B47621760311C4868F6D4D4A79973035Fb8R1F"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4023.00.09</Application>
  <Company>КонсультантПлюс Версия 4023.00.09</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Пермского края от 04.07.2018 N 355-п
(ред. от 02.12.2020)
"О предоставлении единовременной денежной выплаты педагогическому работнику на приобретение (строительство) жилого помещения"</dc:title>
  <dcterms:created xsi:type="dcterms:W3CDTF">2023-10-02T05:17:27Z</dcterms:created>
</cp:coreProperties>
</file>