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39EA" w:rsidRPr="00D439EA" w:rsidRDefault="00D439EA" w:rsidP="00D439E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39EA">
        <w:rPr>
          <w:rFonts w:ascii="Times New Roman" w:hAnsi="Times New Roman" w:cs="Times New Roman"/>
          <w:b/>
          <w:sz w:val="28"/>
          <w:szCs w:val="28"/>
        </w:rPr>
        <w:t>Информация о</w:t>
      </w:r>
      <w:r w:rsidRPr="00D439EA">
        <w:rPr>
          <w:b/>
        </w:rPr>
        <w:t xml:space="preserve"> </w:t>
      </w:r>
      <w:r w:rsidRPr="00D439EA">
        <w:rPr>
          <w:rFonts w:ascii="Times New Roman" w:hAnsi="Times New Roman" w:cs="Times New Roman"/>
          <w:b/>
          <w:sz w:val="28"/>
          <w:szCs w:val="28"/>
        </w:rPr>
        <w:t xml:space="preserve">состоянии детского дорожно-транспортного травматизма за </w:t>
      </w:r>
      <w:r w:rsidR="004749CD">
        <w:rPr>
          <w:rFonts w:ascii="Times New Roman" w:hAnsi="Times New Roman" w:cs="Times New Roman"/>
          <w:b/>
          <w:sz w:val="28"/>
          <w:szCs w:val="28"/>
        </w:rPr>
        <w:t>9</w:t>
      </w:r>
      <w:r w:rsidRPr="00D439EA">
        <w:rPr>
          <w:rFonts w:ascii="Times New Roman" w:hAnsi="Times New Roman" w:cs="Times New Roman"/>
          <w:b/>
          <w:sz w:val="28"/>
          <w:szCs w:val="28"/>
        </w:rPr>
        <w:t xml:space="preserve"> месяцев 2026 г.</w:t>
      </w:r>
    </w:p>
    <w:p w:rsidR="00D439EA" w:rsidRDefault="00D439EA" w:rsidP="00D439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749CD" w:rsidRPr="004749CD" w:rsidRDefault="004749CD" w:rsidP="004749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49CD">
        <w:rPr>
          <w:rFonts w:ascii="Times New Roman" w:hAnsi="Times New Roman" w:cs="Times New Roman"/>
          <w:sz w:val="28"/>
          <w:szCs w:val="28"/>
        </w:rPr>
        <w:t>За 9 месяцев 2026 года на территории Кунгурского муниципального округа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749CD">
        <w:rPr>
          <w:rFonts w:ascii="Times New Roman" w:hAnsi="Times New Roman" w:cs="Times New Roman"/>
          <w:sz w:val="28"/>
          <w:szCs w:val="28"/>
        </w:rPr>
        <w:t>зарегистрировано 15 дорожно-транспортных происшествий с участием несовершеннолетних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749CD">
        <w:rPr>
          <w:rFonts w:ascii="Times New Roman" w:hAnsi="Times New Roman" w:cs="Times New Roman"/>
          <w:sz w:val="28"/>
          <w:szCs w:val="28"/>
        </w:rPr>
        <w:t>в возрасте до 16 лет (</w:t>
      </w:r>
      <w:proofErr w:type="gramStart"/>
      <w:r w:rsidRPr="004749CD">
        <w:rPr>
          <w:rFonts w:ascii="Times New Roman" w:hAnsi="Times New Roman" w:cs="Times New Roman"/>
          <w:sz w:val="28"/>
          <w:szCs w:val="28"/>
        </w:rPr>
        <w:t>9,+</w:t>
      </w:r>
      <w:proofErr w:type="gramEnd"/>
      <w:r w:rsidRPr="004749CD">
        <w:rPr>
          <w:rFonts w:ascii="Times New Roman" w:hAnsi="Times New Roman" w:cs="Times New Roman"/>
          <w:sz w:val="28"/>
          <w:szCs w:val="28"/>
        </w:rPr>
        <w:t>66,6%), погибших детей нет (1,-100), пострадали 16 детей (9, +77,7%).</w:t>
      </w:r>
    </w:p>
    <w:p w:rsidR="004749CD" w:rsidRPr="004749CD" w:rsidRDefault="004749CD" w:rsidP="004749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49CD">
        <w:rPr>
          <w:rFonts w:ascii="Times New Roman" w:hAnsi="Times New Roman" w:cs="Times New Roman"/>
          <w:sz w:val="28"/>
          <w:szCs w:val="28"/>
        </w:rPr>
        <w:t>В г. Кунгур зарегистрировано 6 ДТП (5, +20), в поселениях и на автодорогах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749CD">
        <w:rPr>
          <w:rFonts w:ascii="Times New Roman" w:hAnsi="Times New Roman" w:cs="Times New Roman"/>
          <w:sz w:val="28"/>
          <w:szCs w:val="28"/>
        </w:rPr>
        <w:t>Кунгурского муниципального округа зарегистрировано 9 ДТП с участием детей (4, +125%).</w:t>
      </w:r>
    </w:p>
    <w:p w:rsidR="004749CD" w:rsidRPr="004749CD" w:rsidRDefault="004749CD" w:rsidP="004749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49CD">
        <w:rPr>
          <w:rFonts w:ascii="Times New Roman" w:hAnsi="Times New Roman" w:cs="Times New Roman"/>
          <w:sz w:val="28"/>
          <w:szCs w:val="28"/>
        </w:rPr>
        <w:t>Аварийные дни: понедельник – 4 ДТП, среда – 3 ДТП, пятница – 2 ДТП, суббота – 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749CD">
        <w:rPr>
          <w:rFonts w:ascii="Times New Roman" w:hAnsi="Times New Roman" w:cs="Times New Roman"/>
          <w:sz w:val="28"/>
          <w:szCs w:val="28"/>
        </w:rPr>
        <w:t>ДТП, воскресенье – 2 ДТП, четверг – 1 ДТП, вторник – 1 ДТП.</w:t>
      </w:r>
    </w:p>
    <w:p w:rsidR="004749CD" w:rsidRPr="004749CD" w:rsidRDefault="004749CD" w:rsidP="004749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49CD">
        <w:rPr>
          <w:rFonts w:ascii="Times New Roman" w:hAnsi="Times New Roman" w:cs="Times New Roman"/>
          <w:sz w:val="28"/>
          <w:szCs w:val="28"/>
        </w:rPr>
        <w:t>Аварийное время: с 12 до 15 часов – 4 ДТП, с 15 до 18 – 4 ДТП, с 18-21 часов – 3 ДТП,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749CD">
        <w:rPr>
          <w:rFonts w:ascii="Times New Roman" w:hAnsi="Times New Roman" w:cs="Times New Roman"/>
          <w:sz w:val="28"/>
          <w:szCs w:val="28"/>
        </w:rPr>
        <w:t>с 09 до 12 часов – 2 ДТП, с 21-24 часов – 1 ДТП, с 00-03 – 1 ДТП.</w:t>
      </w:r>
    </w:p>
    <w:p w:rsidR="004749CD" w:rsidRPr="004749CD" w:rsidRDefault="004749CD" w:rsidP="004749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49CD">
        <w:rPr>
          <w:rFonts w:ascii="Times New Roman" w:hAnsi="Times New Roman" w:cs="Times New Roman"/>
          <w:sz w:val="28"/>
          <w:szCs w:val="28"/>
        </w:rPr>
        <w:t>По возрасту пострадавшие дети: с 14 до 16 лет – 6 пострадавших, с 7 до 9 лет – 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749CD">
        <w:rPr>
          <w:rFonts w:ascii="Times New Roman" w:hAnsi="Times New Roman" w:cs="Times New Roman"/>
          <w:sz w:val="28"/>
          <w:szCs w:val="28"/>
        </w:rPr>
        <w:t>пострадавших, с 10 до 13 лет – 4 пострадавших, с 0 до 6 лет – 2 пострадавших.</w:t>
      </w:r>
    </w:p>
    <w:p w:rsidR="004749CD" w:rsidRPr="004749CD" w:rsidRDefault="004749CD" w:rsidP="004749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49CD">
        <w:rPr>
          <w:rFonts w:ascii="Times New Roman" w:hAnsi="Times New Roman" w:cs="Times New Roman"/>
          <w:sz w:val="28"/>
          <w:szCs w:val="28"/>
        </w:rPr>
        <w:t>По месту жительства пострадавшие несовершеннолетние: г. Кунгур – 9 пострадавших,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749CD">
        <w:rPr>
          <w:rFonts w:ascii="Times New Roman" w:hAnsi="Times New Roman" w:cs="Times New Roman"/>
          <w:sz w:val="28"/>
          <w:szCs w:val="28"/>
        </w:rPr>
        <w:t>поселения КМО – 3 ребенка, регионы РФ – 3 ребенка, г. Пермь – 1 ребенок.</w:t>
      </w:r>
    </w:p>
    <w:p w:rsidR="004749CD" w:rsidRPr="004749CD" w:rsidRDefault="004749CD" w:rsidP="004749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49CD">
        <w:rPr>
          <w:rFonts w:ascii="Times New Roman" w:hAnsi="Times New Roman" w:cs="Times New Roman"/>
          <w:sz w:val="28"/>
          <w:szCs w:val="28"/>
        </w:rPr>
        <w:t>По вине взрослых водителей транспортных средств зарегистрировано 8 ДТП (5, +60%),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749CD">
        <w:rPr>
          <w:rFonts w:ascii="Times New Roman" w:hAnsi="Times New Roman" w:cs="Times New Roman"/>
          <w:sz w:val="28"/>
          <w:szCs w:val="28"/>
        </w:rPr>
        <w:t>в результате которых погибших нет (1, -100%), травмированы 8 детей (5, +60). Из которых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749CD">
        <w:rPr>
          <w:rFonts w:ascii="Times New Roman" w:hAnsi="Times New Roman" w:cs="Times New Roman"/>
          <w:sz w:val="28"/>
          <w:szCs w:val="28"/>
        </w:rPr>
        <w:t>пострадали 5 детей-пассажиров (3, +66,6), 3 ребенка-пешехода (2, +50).</w:t>
      </w:r>
    </w:p>
    <w:p w:rsidR="004749CD" w:rsidRPr="004749CD" w:rsidRDefault="004749CD" w:rsidP="004749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49CD">
        <w:rPr>
          <w:rFonts w:ascii="Times New Roman" w:hAnsi="Times New Roman" w:cs="Times New Roman"/>
          <w:sz w:val="28"/>
          <w:szCs w:val="28"/>
        </w:rPr>
        <w:t>Причинами ДТП являются: несоответствие скорости конкретным условиям движения 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749CD">
        <w:rPr>
          <w:rFonts w:ascii="Times New Roman" w:hAnsi="Times New Roman" w:cs="Times New Roman"/>
          <w:sz w:val="28"/>
          <w:szCs w:val="28"/>
        </w:rPr>
        <w:t>3 ДТП, выезд на полосу встречного движения, в местах где это запрещено – 1 ДТП,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749CD">
        <w:rPr>
          <w:rFonts w:ascii="Times New Roman" w:hAnsi="Times New Roman" w:cs="Times New Roman"/>
          <w:sz w:val="28"/>
          <w:szCs w:val="28"/>
        </w:rPr>
        <w:t>несоблюдение дистанции - 1 ДТП, несоблюдение очередности проезда – 1 ДТП, нарушение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749CD">
        <w:rPr>
          <w:rFonts w:ascii="Times New Roman" w:hAnsi="Times New Roman" w:cs="Times New Roman"/>
          <w:sz w:val="28"/>
          <w:szCs w:val="28"/>
        </w:rPr>
        <w:t>правил проезда пешеходного перехода – 1 ДТП, нарушение правил перестроения – 1 ДТП.</w:t>
      </w:r>
    </w:p>
    <w:p w:rsidR="004749CD" w:rsidRPr="004749CD" w:rsidRDefault="004749CD" w:rsidP="004749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49CD">
        <w:rPr>
          <w:rFonts w:ascii="Times New Roman" w:hAnsi="Times New Roman" w:cs="Times New Roman"/>
          <w:sz w:val="28"/>
          <w:szCs w:val="28"/>
        </w:rPr>
        <w:t>По вине детей ДТП зарегистрировано 7 ДТП (4, +75), в результате которых пострадали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749CD">
        <w:rPr>
          <w:rFonts w:ascii="Times New Roman" w:hAnsi="Times New Roman" w:cs="Times New Roman"/>
          <w:sz w:val="28"/>
          <w:szCs w:val="28"/>
        </w:rPr>
        <w:t>7 детей (4, +75). Из них пострадали 2 ребенка-пешехода (3, -33,3), 4 водителя мототранспорта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749CD">
        <w:rPr>
          <w:rFonts w:ascii="Times New Roman" w:hAnsi="Times New Roman" w:cs="Times New Roman"/>
          <w:sz w:val="28"/>
          <w:szCs w:val="28"/>
        </w:rPr>
        <w:t xml:space="preserve">(0, +100), 1 ребенок-велосипедист (1, </w:t>
      </w:r>
      <w:proofErr w:type="spellStart"/>
      <w:r w:rsidRPr="004749CD">
        <w:rPr>
          <w:rFonts w:ascii="Times New Roman" w:hAnsi="Times New Roman" w:cs="Times New Roman"/>
          <w:sz w:val="28"/>
          <w:szCs w:val="28"/>
        </w:rPr>
        <w:t>ур</w:t>
      </w:r>
      <w:proofErr w:type="spellEnd"/>
      <w:r w:rsidRPr="004749CD">
        <w:rPr>
          <w:rFonts w:ascii="Times New Roman" w:hAnsi="Times New Roman" w:cs="Times New Roman"/>
          <w:sz w:val="28"/>
          <w:szCs w:val="28"/>
        </w:rPr>
        <w:t>).</w:t>
      </w:r>
    </w:p>
    <w:p w:rsidR="004749CD" w:rsidRPr="004749CD" w:rsidRDefault="004749CD" w:rsidP="004749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49CD">
        <w:rPr>
          <w:rFonts w:ascii="Times New Roman" w:hAnsi="Times New Roman" w:cs="Times New Roman"/>
          <w:sz w:val="28"/>
          <w:szCs w:val="28"/>
        </w:rPr>
        <w:t>Причинами ДТП явились: переход проезжей части в неустановленном месте – 2 ДТП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749CD">
        <w:rPr>
          <w:rFonts w:ascii="Times New Roman" w:hAnsi="Times New Roman" w:cs="Times New Roman"/>
          <w:sz w:val="28"/>
          <w:szCs w:val="28"/>
        </w:rPr>
        <w:t xml:space="preserve">(пострадал ребенок, учащийся МАОУ СОШ № 21; детский сад МАОУ «СОШ № 2 им. </w:t>
      </w:r>
      <w:proofErr w:type="spellStart"/>
      <w:r w:rsidRPr="004749CD">
        <w:rPr>
          <w:rFonts w:ascii="Times New Roman" w:hAnsi="Times New Roman" w:cs="Times New Roman"/>
          <w:sz w:val="28"/>
          <w:szCs w:val="28"/>
        </w:rPr>
        <w:t>М.И.Грибушина</w:t>
      </w:r>
      <w:proofErr w:type="spellEnd"/>
      <w:r w:rsidRPr="004749CD">
        <w:rPr>
          <w:rFonts w:ascii="Times New Roman" w:hAnsi="Times New Roman" w:cs="Times New Roman"/>
          <w:sz w:val="28"/>
          <w:szCs w:val="28"/>
        </w:rPr>
        <w:t>»), неправильный выбор дистанции несовершеннолетним водителем, не имеющим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749CD">
        <w:rPr>
          <w:rFonts w:ascii="Times New Roman" w:hAnsi="Times New Roman" w:cs="Times New Roman"/>
          <w:sz w:val="28"/>
          <w:szCs w:val="28"/>
        </w:rPr>
        <w:t>права управления ТС – 1 ДТП (пострадал ребенок, учащийся МАОУ СОШ № 21), нарушение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749CD">
        <w:rPr>
          <w:rFonts w:ascii="Times New Roman" w:hAnsi="Times New Roman" w:cs="Times New Roman"/>
          <w:sz w:val="28"/>
          <w:szCs w:val="28"/>
        </w:rPr>
        <w:t>ПДД несовершеннолетним велосипедистом – 1 ДТП (пострадал ребенок, учащийся МАОУ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749CD">
        <w:rPr>
          <w:rFonts w:ascii="Times New Roman" w:hAnsi="Times New Roman" w:cs="Times New Roman"/>
          <w:sz w:val="28"/>
          <w:szCs w:val="28"/>
        </w:rPr>
        <w:t>СОШ № 10), несоответствие скорости конкретным условиям движения водителей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749CD">
        <w:rPr>
          <w:rFonts w:ascii="Times New Roman" w:hAnsi="Times New Roman" w:cs="Times New Roman"/>
          <w:sz w:val="28"/>
          <w:szCs w:val="28"/>
        </w:rPr>
        <w:t>мототранспорта, не имеющим водительского удостоверения – 3 ДТП (пострадал ребенок,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749CD">
        <w:rPr>
          <w:rFonts w:ascii="Times New Roman" w:hAnsi="Times New Roman" w:cs="Times New Roman"/>
          <w:sz w:val="28"/>
          <w:szCs w:val="28"/>
        </w:rPr>
        <w:t>учащийся МАОУ СОШ № 18; МАОУ СОШ г. Березовский Свердловской области; МАОУ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749CD">
        <w:rPr>
          <w:rFonts w:ascii="Times New Roman" w:hAnsi="Times New Roman" w:cs="Times New Roman"/>
          <w:sz w:val="28"/>
          <w:szCs w:val="28"/>
        </w:rPr>
        <w:t>«Ленская СОШ»). В образовательных организациях Кунгурского муниципального округа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749CD">
        <w:rPr>
          <w:rFonts w:ascii="Times New Roman" w:hAnsi="Times New Roman" w:cs="Times New Roman"/>
          <w:sz w:val="28"/>
          <w:szCs w:val="28"/>
        </w:rPr>
        <w:t xml:space="preserve">проведены внеплановые обследования по фактам ДТП. В образовательных </w:t>
      </w:r>
      <w:r w:rsidRPr="004749CD">
        <w:rPr>
          <w:rFonts w:ascii="Times New Roman" w:hAnsi="Times New Roman" w:cs="Times New Roman"/>
          <w:sz w:val="28"/>
          <w:szCs w:val="28"/>
        </w:rPr>
        <w:lastRenderedPageBreak/>
        <w:t>организациях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749CD">
        <w:rPr>
          <w:rFonts w:ascii="Times New Roman" w:hAnsi="Times New Roman" w:cs="Times New Roman"/>
          <w:sz w:val="28"/>
          <w:szCs w:val="28"/>
        </w:rPr>
        <w:t>Кунгурского муниципального округа проведены внеплановые обследования по фактам ДТП.</w:t>
      </w:r>
    </w:p>
    <w:p w:rsidR="004749CD" w:rsidRDefault="004749CD" w:rsidP="004749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49CD">
        <w:rPr>
          <w:rFonts w:ascii="Times New Roman" w:hAnsi="Times New Roman" w:cs="Times New Roman"/>
          <w:sz w:val="28"/>
          <w:szCs w:val="28"/>
        </w:rPr>
        <w:t>За правонарушения в области безопасности дорожного движения привлечены 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749CD">
        <w:rPr>
          <w:rFonts w:ascii="Times New Roman" w:hAnsi="Times New Roman" w:cs="Times New Roman"/>
          <w:sz w:val="28"/>
          <w:szCs w:val="28"/>
        </w:rPr>
        <w:t>административной ответственности 38 несовершеннолетних в возрасте от 16 до 18 лет,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749CD">
        <w:rPr>
          <w:rFonts w:ascii="Times New Roman" w:hAnsi="Times New Roman" w:cs="Times New Roman"/>
          <w:sz w:val="28"/>
          <w:szCs w:val="28"/>
        </w:rPr>
        <w:t>материалы направлены в КДН. Зафиксирован 33 факта нарушения правил дорожного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749CD">
        <w:rPr>
          <w:rFonts w:ascii="Times New Roman" w:hAnsi="Times New Roman" w:cs="Times New Roman"/>
          <w:sz w:val="28"/>
          <w:szCs w:val="28"/>
        </w:rPr>
        <w:t>движения, совершенных детьми в возрасте до 16 лет, согласно п.2 ч.1 ст. 24.5 КоАП РФ,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749CD">
        <w:rPr>
          <w:rFonts w:ascii="Times New Roman" w:hAnsi="Times New Roman" w:cs="Times New Roman"/>
          <w:sz w:val="28"/>
          <w:szCs w:val="28"/>
        </w:rPr>
        <w:t>вынесены постановления о прекращении производства по делу об административном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749CD">
        <w:rPr>
          <w:rFonts w:ascii="Times New Roman" w:hAnsi="Times New Roman" w:cs="Times New Roman"/>
          <w:sz w:val="28"/>
          <w:szCs w:val="28"/>
        </w:rPr>
        <w:t>правонарушении, определения об отказе в возбуждении дела об административном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749CD">
        <w:rPr>
          <w:rFonts w:ascii="Times New Roman" w:hAnsi="Times New Roman" w:cs="Times New Roman"/>
          <w:sz w:val="28"/>
          <w:szCs w:val="28"/>
        </w:rPr>
        <w:t xml:space="preserve">правонарушении в связи с </w:t>
      </w:r>
      <w:proofErr w:type="spellStart"/>
      <w:r w:rsidRPr="004749CD">
        <w:rPr>
          <w:rFonts w:ascii="Times New Roman" w:hAnsi="Times New Roman" w:cs="Times New Roman"/>
          <w:sz w:val="28"/>
          <w:szCs w:val="28"/>
        </w:rPr>
        <w:t>недостижением</w:t>
      </w:r>
      <w:proofErr w:type="spellEnd"/>
      <w:r w:rsidRPr="004749CD">
        <w:rPr>
          <w:rFonts w:ascii="Times New Roman" w:hAnsi="Times New Roman" w:cs="Times New Roman"/>
          <w:sz w:val="28"/>
          <w:szCs w:val="28"/>
        </w:rPr>
        <w:t xml:space="preserve"> возраста для привлечения к административной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749CD">
        <w:rPr>
          <w:rFonts w:ascii="Times New Roman" w:hAnsi="Times New Roman" w:cs="Times New Roman"/>
          <w:sz w:val="28"/>
          <w:szCs w:val="28"/>
        </w:rPr>
        <w:t>ответственности. За административные правонарушения, совершенные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749CD">
        <w:rPr>
          <w:rFonts w:ascii="Times New Roman" w:hAnsi="Times New Roman" w:cs="Times New Roman"/>
          <w:sz w:val="28"/>
          <w:szCs w:val="28"/>
        </w:rPr>
        <w:t>несовершеннолетними, в ОДН направлен 71 рапорт. Сотрудниками ОДН проведены проверки,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749CD">
        <w:rPr>
          <w:rFonts w:ascii="Times New Roman" w:hAnsi="Times New Roman" w:cs="Times New Roman"/>
          <w:sz w:val="28"/>
          <w:szCs w:val="28"/>
        </w:rPr>
        <w:t>по результатам которых составлен 31 протокол по части 1 статьи 5.35 КоАП РФ по факту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749CD">
        <w:rPr>
          <w:rFonts w:ascii="Times New Roman" w:hAnsi="Times New Roman" w:cs="Times New Roman"/>
          <w:sz w:val="28"/>
          <w:szCs w:val="28"/>
        </w:rPr>
        <w:t>ненадлежащего исполнения родительских обязанностей, с детьми и их родителями проведены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749CD">
        <w:rPr>
          <w:rFonts w:ascii="Times New Roman" w:hAnsi="Times New Roman" w:cs="Times New Roman"/>
          <w:sz w:val="28"/>
          <w:szCs w:val="28"/>
        </w:rPr>
        <w:t>профилактические беседы.</w:t>
      </w:r>
    </w:p>
    <w:p w:rsidR="00D439EA" w:rsidRPr="00D439EA" w:rsidRDefault="00D439EA" w:rsidP="00D439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целью профилактики детского дорожно-транспортного травматизма</w:t>
      </w:r>
      <w:r w:rsidRPr="00D439EA">
        <w:rPr>
          <w:rFonts w:ascii="Times New Roman" w:hAnsi="Times New Roman" w:cs="Times New Roman"/>
          <w:sz w:val="28"/>
          <w:szCs w:val="28"/>
        </w:rPr>
        <w:t xml:space="preserve">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439EA">
        <w:rPr>
          <w:rFonts w:ascii="Times New Roman" w:hAnsi="Times New Roman" w:cs="Times New Roman"/>
          <w:sz w:val="28"/>
          <w:szCs w:val="28"/>
        </w:rPr>
        <w:t>образовательны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D439EA">
        <w:rPr>
          <w:rFonts w:ascii="Times New Roman" w:hAnsi="Times New Roman" w:cs="Times New Roman"/>
          <w:sz w:val="28"/>
          <w:szCs w:val="28"/>
        </w:rPr>
        <w:t xml:space="preserve"> организаци</w:t>
      </w:r>
      <w:r>
        <w:rPr>
          <w:rFonts w:ascii="Times New Roman" w:hAnsi="Times New Roman" w:cs="Times New Roman"/>
          <w:sz w:val="28"/>
          <w:szCs w:val="28"/>
        </w:rPr>
        <w:t>ях</w:t>
      </w:r>
      <w:r w:rsidRPr="00D439EA">
        <w:rPr>
          <w:rFonts w:ascii="Times New Roman" w:hAnsi="Times New Roman" w:cs="Times New Roman"/>
          <w:sz w:val="28"/>
          <w:szCs w:val="28"/>
        </w:rPr>
        <w:t xml:space="preserve"> Кунгурского муниципального округа организова</w:t>
      </w:r>
      <w:r>
        <w:rPr>
          <w:rFonts w:ascii="Times New Roman" w:hAnsi="Times New Roman" w:cs="Times New Roman"/>
          <w:sz w:val="28"/>
          <w:szCs w:val="28"/>
        </w:rPr>
        <w:t>ны мероприятия</w:t>
      </w:r>
      <w:r w:rsidRPr="00D439EA">
        <w:rPr>
          <w:rFonts w:ascii="Times New Roman" w:hAnsi="Times New Roman" w:cs="Times New Roman"/>
          <w:sz w:val="28"/>
          <w:szCs w:val="28"/>
        </w:rPr>
        <w:t>:</w:t>
      </w:r>
    </w:p>
    <w:p w:rsidR="00D439EA" w:rsidRPr="00D439EA" w:rsidRDefault="00D439EA" w:rsidP="00D439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9EA">
        <w:rPr>
          <w:rFonts w:ascii="Times New Roman" w:hAnsi="Times New Roman" w:cs="Times New Roman"/>
          <w:sz w:val="28"/>
          <w:szCs w:val="28"/>
        </w:rPr>
        <w:t>- участи</w:t>
      </w:r>
      <w:r>
        <w:rPr>
          <w:rFonts w:ascii="Times New Roman" w:hAnsi="Times New Roman" w:cs="Times New Roman"/>
          <w:sz w:val="28"/>
          <w:szCs w:val="28"/>
        </w:rPr>
        <w:t xml:space="preserve">е </w:t>
      </w:r>
      <w:r w:rsidRPr="00D439EA">
        <w:rPr>
          <w:rFonts w:ascii="Times New Roman" w:hAnsi="Times New Roman" w:cs="Times New Roman"/>
          <w:sz w:val="28"/>
          <w:szCs w:val="28"/>
        </w:rPr>
        <w:t>во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439EA">
        <w:rPr>
          <w:rFonts w:ascii="Times New Roman" w:hAnsi="Times New Roman" w:cs="Times New Roman"/>
          <w:sz w:val="28"/>
          <w:szCs w:val="28"/>
        </w:rPr>
        <w:t>Всероссийской онлайн-олимпиаде «Безопасные дороги» на знание основ безопасного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439EA">
        <w:rPr>
          <w:rFonts w:ascii="Times New Roman" w:hAnsi="Times New Roman" w:cs="Times New Roman"/>
          <w:sz w:val="28"/>
          <w:szCs w:val="28"/>
        </w:rPr>
        <w:t>поведения на дорогах, по средствам образовательной платформы «</w:t>
      </w:r>
      <w:proofErr w:type="spellStart"/>
      <w:r w:rsidRPr="00D439EA">
        <w:rPr>
          <w:rFonts w:ascii="Times New Roman" w:hAnsi="Times New Roman" w:cs="Times New Roman"/>
          <w:sz w:val="28"/>
          <w:szCs w:val="28"/>
        </w:rPr>
        <w:t>Учи.ру</w:t>
      </w:r>
      <w:proofErr w:type="spellEnd"/>
      <w:r w:rsidRPr="00D439EA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для</w:t>
      </w:r>
      <w:r w:rsidRPr="00D439EA">
        <w:rPr>
          <w:rFonts w:ascii="Times New Roman" w:hAnsi="Times New Roman" w:cs="Times New Roman"/>
          <w:sz w:val="28"/>
          <w:szCs w:val="28"/>
        </w:rPr>
        <w:t xml:space="preserve"> школьников 1-9 классов и дошкольников (в возрасте старше 5 лет)</w:t>
      </w:r>
      <w:r w:rsidRPr="00D439EA">
        <w:rPr>
          <w:rFonts w:ascii="Times New Roman" w:hAnsi="Times New Roman" w:cs="Times New Roman"/>
          <w:sz w:val="28"/>
          <w:szCs w:val="28"/>
        </w:rPr>
        <w:t xml:space="preserve"> </w:t>
      </w:r>
      <w:r w:rsidRPr="00D439EA">
        <w:rPr>
          <w:rFonts w:ascii="Times New Roman" w:hAnsi="Times New Roman" w:cs="Times New Roman"/>
          <w:sz w:val="28"/>
          <w:szCs w:val="28"/>
        </w:rPr>
        <w:t>(с 22 сентября 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439EA">
        <w:rPr>
          <w:rFonts w:ascii="Times New Roman" w:hAnsi="Times New Roman" w:cs="Times New Roman"/>
          <w:sz w:val="28"/>
          <w:szCs w:val="28"/>
        </w:rPr>
        <w:t>25 октября 2026 года);</w:t>
      </w:r>
      <w:r w:rsidRPr="00D439E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749CD" w:rsidRPr="004749CD" w:rsidRDefault="00D439EA" w:rsidP="004749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9EA">
        <w:rPr>
          <w:rFonts w:ascii="Times New Roman" w:hAnsi="Times New Roman" w:cs="Times New Roman"/>
          <w:sz w:val="28"/>
          <w:szCs w:val="28"/>
        </w:rPr>
        <w:t xml:space="preserve">- </w:t>
      </w:r>
      <w:r w:rsidR="004749CD" w:rsidRPr="004749CD">
        <w:rPr>
          <w:rFonts w:ascii="Times New Roman" w:hAnsi="Times New Roman" w:cs="Times New Roman"/>
          <w:sz w:val="28"/>
          <w:szCs w:val="28"/>
        </w:rPr>
        <w:t>профилактически</w:t>
      </w:r>
      <w:r w:rsidR="004749CD">
        <w:rPr>
          <w:rFonts w:ascii="Times New Roman" w:hAnsi="Times New Roman" w:cs="Times New Roman"/>
          <w:sz w:val="28"/>
          <w:szCs w:val="28"/>
        </w:rPr>
        <w:t>е</w:t>
      </w:r>
      <w:r w:rsidR="004749CD" w:rsidRPr="004749CD">
        <w:rPr>
          <w:rFonts w:ascii="Times New Roman" w:hAnsi="Times New Roman" w:cs="Times New Roman"/>
          <w:sz w:val="28"/>
          <w:szCs w:val="28"/>
        </w:rPr>
        <w:t xml:space="preserve"> мероприяти</w:t>
      </w:r>
      <w:r w:rsidR="004749CD">
        <w:rPr>
          <w:rFonts w:ascii="Times New Roman" w:hAnsi="Times New Roman" w:cs="Times New Roman"/>
          <w:sz w:val="28"/>
          <w:szCs w:val="28"/>
        </w:rPr>
        <w:t>я</w:t>
      </w:r>
      <w:r w:rsidR="004749CD" w:rsidRPr="004749CD">
        <w:rPr>
          <w:rFonts w:ascii="Times New Roman" w:hAnsi="Times New Roman" w:cs="Times New Roman"/>
          <w:sz w:val="28"/>
          <w:szCs w:val="28"/>
        </w:rPr>
        <w:t xml:space="preserve"> с привлечением «родительских</w:t>
      </w:r>
      <w:r w:rsidR="004749CD">
        <w:rPr>
          <w:rFonts w:ascii="Times New Roman" w:hAnsi="Times New Roman" w:cs="Times New Roman"/>
          <w:sz w:val="28"/>
          <w:szCs w:val="28"/>
        </w:rPr>
        <w:t xml:space="preserve"> </w:t>
      </w:r>
      <w:r w:rsidR="004749CD" w:rsidRPr="004749CD">
        <w:rPr>
          <w:rFonts w:ascii="Times New Roman" w:hAnsi="Times New Roman" w:cs="Times New Roman"/>
          <w:sz w:val="28"/>
          <w:szCs w:val="28"/>
        </w:rPr>
        <w:t>патрулей» вблизи образовательных организаций по выявлению фактов неиспользования</w:t>
      </w:r>
      <w:r w:rsidR="00474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749CD" w:rsidRPr="004749CD">
        <w:rPr>
          <w:rFonts w:ascii="Times New Roman" w:hAnsi="Times New Roman" w:cs="Times New Roman"/>
          <w:sz w:val="28"/>
          <w:szCs w:val="28"/>
        </w:rPr>
        <w:t>световозвращающих</w:t>
      </w:r>
      <w:proofErr w:type="spellEnd"/>
      <w:r w:rsidR="004749CD" w:rsidRPr="004749CD">
        <w:rPr>
          <w:rFonts w:ascii="Times New Roman" w:hAnsi="Times New Roman" w:cs="Times New Roman"/>
          <w:sz w:val="28"/>
          <w:szCs w:val="28"/>
        </w:rPr>
        <w:t xml:space="preserve"> элементов на верхней одежде обучающихся с проведением</w:t>
      </w:r>
      <w:r w:rsidR="004749CD">
        <w:rPr>
          <w:rFonts w:ascii="Times New Roman" w:hAnsi="Times New Roman" w:cs="Times New Roman"/>
          <w:sz w:val="28"/>
          <w:szCs w:val="28"/>
        </w:rPr>
        <w:t xml:space="preserve"> </w:t>
      </w:r>
      <w:r w:rsidR="004749CD" w:rsidRPr="004749CD">
        <w:rPr>
          <w:rFonts w:ascii="Times New Roman" w:hAnsi="Times New Roman" w:cs="Times New Roman"/>
          <w:sz w:val="28"/>
          <w:szCs w:val="28"/>
        </w:rPr>
        <w:t>разъяснительной работы о необходимости их использования;</w:t>
      </w:r>
    </w:p>
    <w:p w:rsidR="005F774E" w:rsidRPr="00D439EA" w:rsidRDefault="004749CD" w:rsidP="004749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49CD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тематические</w:t>
      </w:r>
      <w:r w:rsidRPr="004749CD">
        <w:rPr>
          <w:rFonts w:ascii="Times New Roman" w:hAnsi="Times New Roman" w:cs="Times New Roman"/>
          <w:sz w:val="28"/>
          <w:szCs w:val="28"/>
        </w:rPr>
        <w:t xml:space="preserve"> мероприяти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4749CD">
        <w:rPr>
          <w:rFonts w:ascii="Times New Roman" w:hAnsi="Times New Roman" w:cs="Times New Roman"/>
          <w:sz w:val="28"/>
          <w:szCs w:val="28"/>
        </w:rPr>
        <w:t xml:space="preserve"> и бесед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4749CD">
        <w:rPr>
          <w:rFonts w:ascii="Times New Roman" w:hAnsi="Times New Roman" w:cs="Times New Roman"/>
          <w:sz w:val="28"/>
          <w:szCs w:val="28"/>
        </w:rPr>
        <w:t xml:space="preserve"> с обучающимися образовательных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749CD">
        <w:rPr>
          <w:rFonts w:ascii="Times New Roman" w:hAnsi="Times New Roman" w:cs="Times New Roman"/>
          <w:sz w:val="28"/>
          <w:szCs w:val="28"/>
        </w:rPr>
        <w:t>учреждений и их родителями (или иными законными представителями) о необходимости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749CD">
        <w:rPr>
          <w:rFonts w:ascii="Times New Roman" w:hAnsi="Times New Roman" w:cs="Times New Roman"/>
          <w:sz w:val="28"/>
          <w:szCs w:val="28"/>
        </w:rPr>
        <w:t>безопасного поведения на дороге, необходимости соблюдения ПДД РФ всеми категориями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749CD">
        <w:rPr>
          <w:rFonts w:ascii="Times New Roman" w:hAnsi="Times New Roman" w:cs="Times New Roman"/>
          <w:sz w:val="28"/>
          <w:szCs w:val="28"/>
        </w:rPr>
        <w:t>участников дорожного движения, в том числе необходимости использования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749CD">
        <w:rPr>
          <w:rFonts w:ascii="Times New Roman" w:hAnsi="Times New Roman" w:cs="Times New Roman"/>
          <w:sz w:val="28"/>
          <w:szCs w:val="28"/>
        </w:rPr>
        <w:t>световозвращающих</w:t>
      </w:r>
      <w:proofErr w:type="spellEnd"/>
      <w:r w:rsidRPr="004749CD">
        <w:rPr>
          <w:rFonts w:ascii="Times New Roman" w:hAnsi="Times New Roman" w:cs="Times New Roman"/>
          <w:sz w:val="28"/>
          <w:szCs w:val="28"/>
        </w:rPr>
        <w:t xml:space="preserve"> элементов.</w:t>
      </w:r>
      <w:bookmarkStart w:id="0" w:name="_GoBack"/>
      <w:bookmarkEnd w:id="0"/>
    </w:p>
    <w:sectPr w:rsidR="005F774E" w:rsidRPr="00D439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9EA"/>
    <w:rsid w:val="004749CD"/>
    <w:rsid w:val="005F774E"/>
    <w:rsid w:val="00D439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266470"/>
  <w15:chartTrackingRefBased/>
  <w15:docId w15:val="{D38E5DDF-CF3F-4932-B769-4B89425C58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701</Words>
  <Characters>4002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2026-10-13T08:58:00Z</dcterms:created>
  <dcterms:modified xsi:type="dcterms:W3CDTF">2026-10-13T08:58:00Z</dcterms:modified>
</cp:coreProperties>
</file>