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DCC" w:rsidRDefault="005A5DCC">
      <w:pPr>
        <w:spacing w:after="0"/>
        <w:ind w:left="-708" w:right="52"/>
        <w:jc w:val="both"/>
      </w:pPr>
      <w:bookmarkStart w:id="0" w:name="_GoBack"/>
      <w:bookmarkEnd w:id="0"/>
    </w:p>
    <w:tbl>
      <w:tblPr>
        <w:tblStyle w:val="TableGrid"/>
        <w:tblW w:w="10320" w:type="dxa"/>
        <w:tblInd w:w="7" w:type="dxa"/>
        <w:tblCellMar>
          <w:top w:w="12" w:type="dxa"/>
          <w:left w:w="113" w:type="dxa"/>
          <w:bottom w:w="0" w:type="dxa"/>
          <w:right w:w="73" w:type="dxa"/>
        </w:tblCellMar>
        <w:tblLook w:val="04A0" w:firstRow="1" w:lastRow="0" w:firstColumn="1" w:lastColumn="0" w:noHBand="0" w:noVBand="1"/>
      </w:tblPr>
      <w:tblGrid>
        <w:gridCol w:w="1479"/>
        <w:gridCol w:w="2889"/>
        <w:gridCol w:w="1416"/>
        <w:gridCol w:w="1309"/>
        <w:gridCol w:w="3253"/>
      </w:tblGrid>
      <w:tr w:rsidR="005A5DCC">
        <w:trPr>
          <w:trHeight w:val="430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Структурное подразделение </w:t>
            </w:r>
          </w:p>
        </w:tc>
        <w:tc>
          <w:tcPr>
            <w:tcW w:w="1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Должность </w:t>
            </w:r>
          </w:p>
        </w:tc>
        <w:tc>
          <w:tcPr>
            <w:tcW w:w="15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ФИО </w:t>
            </w:r>
          </w:p>
        </w:tc>
        <w:tc>
          <w:tcPr>
            <w:tcW w:w="1383" w:type="dxa"/>
            <w:vMerge w:val="restart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left="1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+7(34271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)  6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>-</w:t>
            </w:r>
          </w:p>
          <w:p w:rsidR="005A5DCC" w:rsidRDefault="00780429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47-20 </w:t>
            </w:r>
          </w:p>
          <w:p w:rsidR="005A5DCC" w:rsidRDefault="00780429">
            <w:pPr>
              <w:spacing w:after="0"/>
              <w:ind w:left="1" w:hanging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Добавочный номер телефона </w:t>
            </w:r>
          </w:p>
        </w:tc>
        <w:tc>
          <w:tcPr>
            <w:tcW w:w="3490" w:type="dxa"/>
            <w:vMerge w:val="restart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Адрес электронной почты </w:t>
            </w:r>
          </w:p>
        </w:tc>
      </w:tr>
      <w:tr w:rsidR="005A5DCC">
        <w:trPr>
          <w:trHeight w:val="99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5A5DCC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5A5DCC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5A5DCC"/>
        </w:tc>
      </w:tr>
      <w:tr w:rsidR="005A5DCC">
        <w:trPr>
          <w:trHeight w:val="1171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Управление образования 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Начальник управления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Кирякова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Оксана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Валерьевна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202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ovkiriakova@kungur.permkrai.ru </w:t>
            </w:r>
          </w:p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A5DCC">
        <w:trPr>
          <w:trHeight w:val="167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  <w:vAlign w:val="center"/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Заместитель начальника по общему, дополнительному образованию и воспитанию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3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Стругова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Юлия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Валерьевна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203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color w:val="0563C1"/>
                <w:sz w:val="20"/>
                <w:u w:val="single" w:color="0563C1"/>
              </w:rPr>
              <w:t>iuvstrugova@kungur.permkrai.ru</w:t>
            </w: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A5DCC">
        <w:trPr>
          <w:trHeight w:val="241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Заместитель начальника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административно</w:t>
            </w:r>
            <w:r>
              <w:rPr>
                <w:rFonts w:ascii="Times New Roman" w:eastAsia="Times New Roman" w:hAnsi="Times New Roman" w:cs="Times New Roman"/>
                <w:sz w:val="20"/>
              </w:rPr>
              <w:t>хозяйственной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и финансовой деятельности, начальник отдела экономики и финансов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Семеновских </w:t>
            </w:r>
          </w:p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Юлия </w:t>
            </w:r>
          </w:p>
          <w:p w:rsidR="005A5DCC" w:rsidRDefault="00780429">
            <w:pPr>
              <w:spacing w:after="1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Алексеевна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205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iuasemenovskikh@kungur.permkrai.ru </w:t>
            </w:r>
          </w:p>
        </w:tc>
      </w:tr>
      <w:tr w:rsidR="005A5DCC">
        <w:trPr>
          <w:trHeight w:val="241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Заместитель начальника по правовым вопросам, начальник отдела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организационно</w:t>
            </w:r>
            <w:r>
              <w:rPr>
                <w:rFonts w:ascii="Times New Roman" w:eastAsia="Times New Roman" w:hAnsi="Times New Roman" w:cs="Times New Roman"/>
                <w:sz w:val="20"/>
              </w:rPr>
              <w:t>правового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обеспечения деятельности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Воронцова </w:t>
            </w:r>
          </w:p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Марина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Владимировна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204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mvvorontsova@kungur.permkrai.ru </w:t>
            </w:r>
          </w:p>
        </w:tc>
      </w:tr>
      <w:tr w:rsidR="005A5DCC">
        <w:trPr>
          <w:trHeight w:val="925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Отдел качества образования 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Начальник отдела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36" w:line="26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Судакова Татьяна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Николаевна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221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tnsudakova@kungur.permkrai.ru </w:t>
            </w:r>
          </w:p>
        </w:tc>
      </w:tr>
      <w:tr w:rsidR="005A5DCC">
        <w:trPr>
          <w:trHeight w:val="92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Дурбажева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Светлана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Геннадьевна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218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sgdurbazheva@kungur.permkrai.ru </w:t>
            </w:r>
          </w:p>
        </w:tc>
      </w:tr>
      <w:tr w:rsidR="005A5DCC">
        <w:trPr>
          <w:trHeight w:val="116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  <w:vAlign w:val="center"/>
          </w:tcPr>
          <w:p w:rsidR="005A5DCC" w:rsidRDefault="00780429">
            <w:pPr>
              <w:spacing w:after="8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Ахматова </w:t>
            </w:r>
          </w:p>
          <w:p w:rsidR="005A5DCC" w:rsidRDefault="00780429">
            <w:pPr>
              <w:spacing w:after="1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Маргарита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Маратовна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218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mmahmatova@kungur.permkrai.ru </w:t>
            </w:r>
          </w:p>
        </w:tc>
      </w:tr>
      <w:tr w:rsidR="005A5DCC">
        <w:trPr>
          <w:trHeight w:val="92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Шатова Яна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Владимировна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215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ivshatova@kungur.permkrai.ru </w:t>
            </w:r>
          </w:p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A5DCC">
        <w:trPr>
          <w:trHeight w:val="92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Главный специалист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38" w:line="257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Дутлова Елизавета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Анатольевна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9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218 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5A5DCC" w:rsidRDefault="005A5DCC">
      <w:pPr>
        <w:spacing w:after="0"/>
        <w:ind w:left="-708" w:right="52"/>
        <w:jc w:val="both"/>
      </w:pPr>
    </w:p>
    <w:tbl>
      <w:tblPr>
        <w:tblStyle w:val="TableGrid"/>
        <w:tblW w:w="10320" w:type="dxa"/>
        <w:tblInd w:w="7" w:type="dxa"/>
        <w:tblCellMar>
          <w:top w:w="12" w:type="dxa"/>
          <w:left w:w="113" w:type="dxa"/>
          <w:bottom w:w="0" w:type="dxa"/>
          <w:right w:w="87" w:type="dxa"/>
        </w:tblCellMar>
        <w:tblLook w:val="04A0" w:firstRow="1" w:lastRow="0" w:firstColumn="1" w:lastColumn="0" w:noHBand="0" w:noVBand="1"/>
      </w:tblPr>
      <w:tblGrid>
        <w:gridCol w:w="2448"/>
        <w:gridCol w:w="1749"/>
        <w:gridCol w:w="1582"/>
        <w:gridCol w:w="1098"/>
        <w:gridCol w:w="3443"/>
      </w:tblGrid>
      <w:tr w:rsidR="005A5DCC">
        <w:trPr>
          <w:trHeight w:val="927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Отдел дополнительного образования и воспитания 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Начальник отдела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Меньшикова </w:t>
            </w:r>
          </w:p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Екатерина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Андреевна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217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eamenshikova@kungur.permkrai.ru </w:t>
            </w:r>
          </w:p>
        </w:tc>
      </w:tr>
      <w:tr w:rsidR="005A5DCC">
        <w:trPr>
          <w:trHeight w:val="92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Ефимова </w:t>
            </w:r>
          </w:p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Наталия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Владимировна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219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nvefimova@kungur.permkrai.ru </w:t>
            </w:r>
          </w:p>
        </w:tc>
      </w:tr>
      <w:tr w:rsidR="005A5DCC">
        <w:trPr>
          <w:trHeight w:val="117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Консультант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Хромцова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Оксана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Вячеславовна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206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ovkhromtsova@kungur.permkrai.ru </w:t>
            </w:r>
          </w:p>
        </w:tc>
      </w:tr>
      <w:tr w:rsidR="005A5DCC">
        <w:trPr>
          <w:trHeight w:val="92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Главный специалист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Алексеева </w:t>
            </w:r>
          </w:p>
          <w:p w:rsidR="005A5DCC" w:rsidRDefault="00780429">
            <w:pPr>
              <w:spacing w:after="3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Елена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Александровна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219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eaalekseeva@kungur.permkrai.ru </w:t>
            </w:r>
          </w:p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A5DCC">
        <w:trPr>
          <w:trHeight w:val="117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Главный специалист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35" w:line="26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Кузнецова Александра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Сергеевна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225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askuznetsova@kungur.permkrai.ru  </w:t>
            </w:r>
          </w:p>
        </w:tc>
      </w:tr>
      <w:tr w:rsidR="005A5DCC">
        <w:trPr>
          <w:trHeight w:val="924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Отдел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организационноправового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обеспечения деятельности 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40" w:line="257" w:lineRule="auto"/>
              <w:ind w:righ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Сидорова Елена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Ивановна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211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eisidorova@kungur.permkrai.ru </w:t>
            </w:r>
          </w:p>
        </w:tc>
      </w:tr>
      <w:tr w:rsidR="005A5DCC">
        <w:trPr>
          <w:trHeight w:val="92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Разепин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Алексей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Валерьевич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214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avrazepin@kungur.permkrai.ru </w:t>
            </w:r>
          </w:p>
        </w:tc>
      </w:tr>
      <w:tr w:rsidR="005A5DCC">
        <w:trPr>
          <w:trHeight w:val="67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Юшкова Нина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Викторовна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212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nviushkova@kungur.permkrai.ru </w:t>
            </w:r>
          </w:p>
        </w:tc>
      </w:tr>
      <w:tr w:rsidR="005A5DCC">
        <w:trPr>
          <w:trHeight w:val="924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  <w:ind w:right="1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Отдел муниципальной службы, кадрового и документационного обеспечения 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Начальник отдела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Кузьминых </w:t>
            </w:r>
          </w:p>
          <w:p w:rsidR="005A5DCC" w:rsidRDefault="00780429">
            <w:pPr>
              <w:spacing w:after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Татьяна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Владимировна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210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tvkuzminyh@kungur.permkrai.ru </w:t>
            </w:r>
          </w:p>
        </w:tc>
      </w:tr>
      <w:tr w:rsidR="005A5DCC">
        <w:trPr>
          <w:trHeight w:val="92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Головко </w:t>
            </w:r>
          </w:p>
          <w:p w:rsidR="005A5DCC" w:rsidRDefault="00780429">
            <w:pPr>
              <w:spacing w:after="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Светлана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Валерьевна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226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color w:val="0563C1"/>
                <w:sz w:val="20"/>
                <w:u w:val="single" w:color="0563C1"/>
              </w:rPr>
              <w:t>svgolovko@kungur.permkrai.ru</w:t>
            </w: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A5DCC">
        <w:trPr>
          <w:trHeight w:val="117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Главный специалист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Сохранных </w:t>
            </w:r>
          </w:p>
          <w:p w:rsidR="005A5DCC" w:rsidRDefault="00780429">
            <w:pPr>
              <w:spacing w:after="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Анастасия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Сергеевна 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201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color w:val="0563C1"/>
                <w:sz w:val="20"/>
                <w:u w:val="single" w:color="0563C1"/>
              </w:rPr>
              <w:t>assohrannyh@kungur.permkrai.ru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A5DCC">
        <w:trPr>
          <w:trHeight w:val="117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Главный специалист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Акинфиева </w:t>
            </w:r>
          </w:p>
          <w:p w:rsidR="005A5DCC" w:rsidRDefault="00780429">
            <w:pPr>
              <w:spacing w:after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Ольга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Владимировна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201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color w:val="0563C1"/>
                <w:sz w:val="20"/>
                <w:u w:val="single" w:color="0563C1"/>
              </w:rPr>
              <w:t>ovakinfieva@kungur.permkrai.ru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"/>
              </w:rPr>
              <w:t xml:space="preserve"> </w:t>
            </w:r>
          </w:p>
        </w:tc>
      </w:tr>
      <w:tr w:rsidR="005A5DCC">
        <w:trPr>
          <w:trHeight w:val="924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Отдел развития сети и обеспечения безопасности 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Начальник отдела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Пичугина </w:t>
            </w:r>
          </w:p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Марина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Александровна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216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mapichugina@kungur.permkrai.ru  </w:t>
            </w:r>
          </w:p>
        </w:tc>
      </w:tr>
      <w:tr w:rsidR="005A5DCC">
        <w:trPr>
          <w:trHeight w:val="92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Солодовникова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Наталья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Владимировна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220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nvsolodovnikova@kungur.permkrai.ru </w:t>
            </w:r>
          </w:p>
        </w:tc>
      </w:tr>
      <w:tr w:rsidR="005A5DCC">
        <w:trPr>
          <w:trHeight w:val="67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Падукова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Наталья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220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nvpadukova@kungur.permkrai.ru </w:t>
            </w:r>
          </w:p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A5DCC">
        <w:trPr>
          <w:trHeight w:val="677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1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Вячеславовна 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vAlign w:val="bottom"/>
          </w:tcPr>
          <w:p w:rsidR="005A5DCC" w:rsidRDefault="005A5DCC"/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5A5DCC"/>
        </w:tc>
      </w:tr>
      <w:tr w:rsidR="005A5DCC">
        <w:trPr>
          <w:trHeight w:val="67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Главный специалист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Белова Ольга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Ивановна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207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oibelova@kungur.permkrai.ru </w:t>
            </w:r>
          </w:p>
        </w:tc>
      </w:tr>
      <w:tr w:rsidR="005A5DCC">
        <w:trPr>
          <w:trHeight w:val="67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38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Павлюк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Юлия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Сергеевна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223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iuspavliuk@kungur.permkrai.ru </w:t>
            </w:r>
          </w:p>
        </w:tc>
      </w:tr>
      <w:tr w:rsidR="005A5DCC">
        <w:trPr>
          <w:trHeight w:val="924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Отдел экономики и финансов 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Заместитель начальника отдела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Савинцева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Наталия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Игоревна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209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nisavintseva@kungur.permkrai.ru  </w:t>
            </w:r>
          </w:p>
        </w:tc>
      </w:tr>
      <w:tr w:rsidR="005A5DCC">
        <w:trPr>
          <w:trHeight w:val="67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Борисова Елена Викторовна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224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evborisova@kungur.permkrai.ru </w:t>
            </w:r>
          </w:p>
        </w:tc>
      </w:tr>
      <w:tr w:rsidR="005A5DCC">
        <w:trPr>
          <w:trHeight w:val="92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Симонова </w:t>
            </w:r>
          </w:p>
          <w:p w:rsidR="005A5DCC" w:rsidRDefault="00780429">
            <w:pPr>
              <w:spacing w:after="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Алевтина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Семеновна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222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assimonova@kungur.permkrai.ru </w:t>
            </w:r>
          </w:p>
        </w:tc>
      </w:tr>
      <w:tr w:rsidR="005A5DCC">
        <w:trPr>
          <w:trHeight w:val="92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Перевозникова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3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Юлия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Сергеевна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208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iusperevoznikova@kungur.permkrai.ru </w:t>
            </w:r>
          </w:p>
        </w:tc>
      </w:tr>
      <w:tr w:rsidR="005A5DCC">
        <w:trPr>
          <w:trHeight w:val="92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Главный специалист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Лаптева </w:t>
            </w:r>
          </w:p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Марина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Вячеславовна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209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mvlapteva@kungur.permkrai.ru </w:t>
            </w:r>
          </w:p>
        </w:tc>
      </w:tr>
      <w:tr w:rsidR="005A5DCC">
        <w:trPr>
          <w:trHeight w:val="67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Главный специалист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3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Власова Елена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Александровна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206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eavlasova@kungur.permkrai.ru </w:t>
            </w:r>
          </w:p>
        </w:tc>
      </w:tr>
      <w:tr w:rsidR="005A5DCC">
        <w:trPr>
          <w:trHeight w:val="67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Консультант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Ковалева Ольга Николаевна 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222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onkovaleva@kungur.permkrai.ru </w:t>
            </w:r>
          </w:p>
        </w:tc>
      </w:tr>
      <w:tr w:rsidR="005A5DCC">
        <w:trPr>
          <w:trHeight w:val="92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Главный специалист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Бражникова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Екатерина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Николаевна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224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enbrazhnikova@kungur.permkrai.ru </w:t>
            </w:r>
          </w:p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A5DCC">
        <w:trPr>
          <w:trHeight w:val="67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5A5DCC"/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Главный специалист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Сивинцева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Яна Олеговна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224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iaosivintseva@kungur.permkrai.ru </w:t>
            </w:r>
          </w:p>
        </w:tc>
      </w:tr>
      <w:tr w:rsidR="005A5DCC">
        <w:trPr>
          <w:trHeight w:val="925"/>
        </w:trPr>
        <w:tc>
          <w:tcPr>
            <w:tcW w:w="200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Администратор 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Курбачева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A5DCC" w:rsidRDefault="00780429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Наталья </w:t>
            </w:r>
          </w:p>
          <w:p w:rsidR="005A5DCC" w:rsidRDefault="0078042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Александровна </w:t>
            </w:r>
          </w:p>
        </w:tc>
        <w:tc>
          <w:tcPr>
            <w:tcW w:w="1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</w:tcPr>
          <w:p w:rsidR="005A5DCC" w:rsidRDefault="00780429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213 </w:t>
            </w:r>
          </w:p>
        </w:tc>
        <w:tc>
          <w:tcPr>
            <w:tcW w:w="3490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double" w:sz="5" w:space="0" w:color="000000"/>
            </w:tcBorders>
          </w:tcPr>
          <w:p w:rsidR="005A5DCC" w:rsidRDefault="0078042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</w:t>
            </w:r>
          </w:p>
        </w:tc>
      </w:tr>
    </w:tbl>
    <w:p w:rsidR="005A5DCC" w:rsidRDefault="00780429">
      <w:pPr>
        <w:spacing w:after="0"/>
      </w:pPr>
      <w:r>
        <w:t xml:space="preserve"> </w:t>
      </w:r>
    </w:p>
    <w:sectPr w:rsidR="005A5DCC">
      <w:pgSz w:w="11906" w:h="16838"/>
      <w:pgMar w:top="1142" w:right="819" w:bottom="1327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DCC"/>
    <w:rsid w:val="005A5DCC"/>
    <w:rsid w:val="0078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7B982E-036C-4DF8-84C5-B5703A74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2</cp:revision>
  <dcterms:created xsi:type="dcterms:W3CDTF">2026-09-09T10:48:00Z</dcterms:created>
  <dcterms:modified xsi:type="dcterms:W3CDTF">2026-09-09T10:48:00Z</dcterms:modified>
</cp:coreProperties>
</file>